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76" w:rsidRDefault="00036676"/>
    <w:tbl>
      <w:tblPr>
        <w:tblpPr w:leftFromText="180" w:rightFromText="180" w:horzAnchor="margin" w:tblpY="-380"/>
        <w:tblW w:w="0" w:type="auto"/>
        <w:tblLook w:val="01E0" w:firstRow="1" w:lastRow="1" w:firstColumn="1" w:lastColumn="1" w:noHBand="0" w:noVBand="0"/>
      </w:tblPr>
      <w:tblGrid>
        <w:gridCol w:w="1711"/>
        <w:gridCol w:w="7212"/>
      </w:tblGrid>
      <w:tr w:rsidR="00B37066" w:rsidRPr="00AA4BCA" w:rsidTr="00AE6942">
        <w:tc>
          <w:tcPr>
            <w:tcW w:w="1711" w:type="dxa"/>
          </w:tcPr>
          <w:p w:rsidR="00B37066" w:rsidRPr="00AA4BCA" w:rsidRDefault="00B37066" w:rsidP="00AE6942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  <w:lang w:eastAsia="ar-SA"/>
              </w:rPr>
            </w:pPr>
            <w:r w:rsidRPr="00AA4BC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33425" cy="582930"/>
                  <wp:effectExtent l="0" t="0" r="9525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82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2" w:type="dxa"/>
            <w:vAlign w:val="center"/>
          </w:tcPr>
          <w:p w:rsidR="00B37066" w:rsidRPr="00AA4BCA" w:rsidRDefault="00B37066" w:rsidP="00AE6942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  <w:lang w:eastAsia="ar-SA"/>
              </w:rPr>
            </w:pPr>
            <w:r w:rsidRPr="00AA4BCA"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  <w:lang w:eastAsia="ar-SA"/>
              </w:rPr>
              <w:t>МИНИСТЕРСТВО ОБРАЗОВАНИЯ И НАУКИ ЧЕЛЯБИНСКОЙ ОБЛАСТИ</w:t>
            </w:r>
          </w:p>
          <w:p w:rsidR="00B37066" w:rsidRPr="00AA4BCA" w:rsidRDefault="00654E2E" w:rsidP="00AE6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AA4BCA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ГБПОУ «</w:t>
            </w:r>
            <w:r w:rsidR="00B37066" w:rsidRPr="00AA4BCA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ЧЕЛЯБИНСКИЙ МЕХАНИКО – ТЕХНОЛОГИЧЕСКИЙ ТЕХНИКУМ»</w:t>
            </w:r>
          </w:p>
        </w:tc>
      </w:tr>
    </w:tbl>
    <w:tbl>
      <w:tblPr>
        <w:tblW w:w="993" w:type="dxa"/>
        <w:tblInd w:w="250" w:type="dxa"/>
        <w:tblLook w:val="00A0" w:firstRow="1" w:lastRow="0" w:firstColumn="1" w:lastColumn="0" w:noHBand="0" w:noVBand="0"/>
      </w:tblPr>
      <w:tblGrid>
        <w:gridCol w:w="993"/>
      </w:tblGrid>
      <w:tr w:rsidR="001C522B" w:rsidRPr="00AA4BCA" w:rsidTr="001C522B">
        <w:tc>
          <w:tcPr>
            <w:tcW w:w="993" w:type="dxa"/>
          </w:tcPr>
          <w:p w:rsidR="001C522B" w:rsidRPr="00AA4BCA" w:rsidRDefault="001C522B" w:rsidP="00AE6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3542" w:rsidRPr="00AA4BCA" w:rsidTr="001C522B">
        <w:tc>
          <w:tcPr>
            <w:tcW w:w="993" w:type="dxa"/>
          </w:tcPr>
          <w:p w:rsidR="00343542" w:rsidRPr="00AA4BCA" w:rsidRDefault="00343542" w:rsidP="00AE6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43542" w:rsidRPr="009E315C" w:rsidRDefault="00343542" w:rsidP="00343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315C">
        <w:rPr>
          <w:rFonts w:ascii="Times New Roman" w:eastAsia="Times New Roman" w:hAnsi="Times New Roman" w:cs="Times New Roman"/>
          <w:sz w:val="24"/>
          <w:szCs w:val="24"/>
        </w:rPr>
        <w:t xml:space="preserve">Утверждено </w:t>
      </w:r>
    </w:p>
    <w:p w:rsidR="00343542" w:rsidRPr="009E315C" w:rsidRDefault="00343542" w:rsidP="00343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315C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ОП </w:t>
      </w:r>
    </w:p>
    <w:p w:rsidR="00343542" w:rsidRPr="009E315C" w:rsidRDefault="00343542" w:rsidP="00343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315C">
        <w:rPr>
          <w:rFonts w:ascii="Times New Roman" w:eastAsia="Times New Roman" w:hAnsi="Times New Roman" w:cs="Times New Roman"/>
          <w:sz w:val="24"/>
          <w:szCs w:val="24"/>
        </w:rPr>
        <w:t xml:space="preserve">Протокол № </w:t>
      </w:r>
    </w:p>
    <w:p w:rsidR="00343542" w:rsidRPr="009E315C" w:rsidRDefault="00343542" w:rsidP="00343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315C">
        <w:rPr>
          <w:rFonts w:ascii="Times New Roman" w:eastAsia="Times New Roman" w:hAnsi="Times New Roman" w:cs="Times New Roman"/>
          <w:sz w:val="24"/>
          <w:szCs w:val="24"/>
        </w:rPr>
        <w:t>от «</w:t>
      </w:r>
      <w:r w:rsidR="002F3672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9E315C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2F3672">
        <w:rPr>
          <w:rFonts w:ascii="Times New Roman" w:eastAsia="Times New Roman" w:hAnsi="Times New Roman" w:cs="Times New Roman"/>
          <w:sz w:val="24"/>
          <w:szCs w:val="24"/>
        </w:rPr>
        <w:t>______</w:t>
      </w:r>
      <w:r w:rsidRPr="009E315C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2F3672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9E315C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343542" w:rsidRPr="005A1792" w:rsidRDefault="00343542" w:rsidP="00343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315C">
        <w:rPr>
          <w:rFonts w:ascii="Times New Roman" w:eastAsia="Times New Roman" w:hAnsi="Times New Roman" w:cs="Times New Roman"/>
          <w:sz w:val="24"/>
          <w:szCs w:val="24"/>
        </w:rPr>
        <w:t xml:space="preserve">_____________/ </w:t>
      </w:r>
      <w:r w:rsidR="002F3672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B37066" w:rsidRPr="00AA4BCA" w:rsidRDefault="00B37066" w:rsidP="00595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7066" w:rsidRPr="00AA4BCA" w:rsidRDefault="00B37066" w:rsidP="00B37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7066" w:rsidRPr="00AA4BCA" w:rsidRDefault="00B37066" w:rsidP="00B37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7066" w:rsidRPr="00AA4BCA" w:rsidRDefault="00B37066" w:rsidP="00B37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7066" w:rsidRPr="00AA4BCA" w:rsidRDefault="00B37066" w:rsidP="00B37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7066" w:rsidRPr="00AA4BCA" w:rsidRDefault="00B37066" w:rsidP="00B37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7066" w:rsidRPr="00AA4BCA" w:rsidRDefault="00B37066" w:rsidP="00B37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7066" w:rsidRPr="00AA4BCA" w:rsidRDefault="00B37066" w:rsidP="00B37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7066" w:rsidRPr="00AA4BCA" w:rsidRDefault="00B37066" w:rsidP="00B37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7066" w:rsidRPr="00AA4BCA" w:rsidRDefault="00B37066" w:rsidP="00B37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7066" w:rsidRPr="00AA4BCA" w:rsidRDefault="00B37066" w:rsidP="00B37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7066" w:rsidRPr="00AA4BCA" w:rsidRDefault="00B37066" w:rsidP="00B37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7066" w:rsidRPr="00AA4BCA" w:rsidRDefault="00B37066" w:rsidP="00B3706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A4BC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РАБОЧАЯ ПРОГРАММА </w:t>
      </w:r>
    </w:p>
    <w:p w:rsidR="00B37066" w:rsidRPr="00B37066" w:rsidRDefault="00B37066" w:rsidP="00B3706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370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B37066" w:rsidRPr="00AA4BCA" w:rsidRDefault="00B37066" w:rsidP="00B3706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A4BC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специальности </w:t>
      </w:r>
    </w:p>
    <w:p w:rsidR="00B37066" w:rsidRPr="00AA4BCA" w:rsidRDefault="00B37066" w:rsidP="00B3706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A4BC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43.02.15 Поварское и кондитерское дело </w:t>
      </w:r>
    </w:p>
    <w:p w:rsidR="00B37066" w:rsidRPr="00AA4BCA" w:rsidRDefault="00B37066" w:rsidP="00B3706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37066" w:rsidRPr="00AA4BCA" w:rsidRDefault="00B37066" w:rsidP="00B3706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37066" w:rsidRPr="00AA4BCA" w:rsidRDefault="00B37066" w:rsidP="00B3706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37066" w:rsidRPr="00AA4BCA" w:rsidRDefault="00B37066" w:rsidP="00B3706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A4BC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B37066" w:rsidRPr="00AA4BCA" w:rsidRDefault="00B37066" w:rsidP="00B3706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37066" w:rsidRPr="00AA4BCA" w:rsidRDefault="00B37066" w:rsidP="00B3706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7066" w:rsidRPr="00AA4BCA" w:rsidRDefault="00B37066" w:rsidP="00B37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B37066" w:rsidRPr="00AA4BCA" w:rsidRDefault="00B37066" w:rsidP="00B37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B37066" w:rsidRPr="00AA4BCA" w:rsidRDefault="00B37066" w:rsidP="00B3706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B37066" w:rsidRPr="00AA4BCA" w:rsidRDefault="00B37066" w:rsidP="00B37066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B37066" w:rsidRPr="006C11D3" w:rsidRDefault="00FC02B1" w:rsidP="00B3706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Челябинск, 20</w:t>
      </w:r>
      <w:r w:rsidR="0012005A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</w:t>
      </w:r>
      <w:r w:rsidR="002F3672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5</w:t>
      </w:r>
    </w:p>
    <w:p w:rsidR="00B37066" w:rsidRPr="003B2AA1" w:rsidRDefault="00B37066" w:rsidP="00B3706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2AA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B37066" w:rsidRPr="003B2AA1" w:rsidTr="00AE6942">
        <w:trPr>
          <w:trHeight w:val="474"/>
        </w:trPr>
        <w:tc>
          <w:tcPr>
            <w:tcW w:w="9007" w:type="dxa"/>
          </w:tcPr>
          <w:p w:rsidR="00B37066" w:rsidRPr="003B2AA1" w:rsidRDefault="00B37066" w:rsidP="00AE694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2A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 ОБЩАЯ ХАРАКТЕРИСТИКА ПРОГРАММЫ ПРОФЕССИОНАЛЬНОГО МОДУЛЯ</w:t>
            </w:r>
          </w:p>
          <w:p w:rsidR="00B37066" w:rsidRPr="003B2AA1" w:rsidRDefault="00B37066" w:rsidP="00AE694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B37066" w:rsidRPr="003B2AA1" w:rsidRDefault="00B37066" w:rsidP="00AE694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7066" w:rsidRPr="003B2AA1" w:rsidTr="00AE6942">
        <w:trPr>
          <w:trHeight w:val="720"/>
        </w:trPr>
        <w:tc>
          <w:tcPr>
            <w:tcW w:w="9007" w:type="dxa"/>
          </w:tcPr>
          <w:p w:rsidR="00B37066" w:rsidRPr="003B2AA1" w:rsidRDefault="00B37066" w:rsidP="00AE694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2A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B37066" w:rsidRPr="003B2AA1" w:rsidRDefault="00B37066" w:rsidP="00AE694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37066" w:rsidRPr="003B2AA1" w:rsidRDefault="00B37066" w:rsidP="00AE694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2A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3. УСЛОВИЯ РЕАЛИЗАЦИИ ПРОГРАММЫ </w:t>
            </w:r>
            <w:r w:rsidR="009F1DAA" w:rsidRPr="003B2A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ПРОФЕССИОНАЛЬНОГО МОДУЛЯ</w:t>
            </w:r>
            <w:r w:rsidRPr="003B2A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B37066" w:rsidRPr="003B2AA1" w:rsidRDefault="00B37066" w:rsidP="00AE694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:rsidR="00B37066" w:rsidRPr="003B2AA1" w:rsidRDefault="00B37066" w:rsidP="00AE694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7066" w:rsidRPr="003B2AA1" w:rsidTr="00AE6942">
        <w:trPr>
          <w:trHeight w:val="692"/>
        </w:trPr>
        <w:tc>
          <w:tcPr>
            <w:tcW w:w="9007" w:type="dxa"/>
          </w:tcPr>
          <w:p w:rsidR="00B37066" w:rsidRPr="003B2AA1" w:rsidRDefault="00B37066" w:rsidP="00AE694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2A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B37066" w:rsidRPr="003B2AA1" w:rsidRDefault="00B37066" w:rsidP="00AE694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37066" w:rsidRPr="003B2AA1" w:rsidRDefault="00B37066" w:rsidP="00B370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7066" w:rsidRPr="003B2AA1" w:rsidRDefault="00B37066" w:rsidP="00B370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7066" w:rsidRDefault="00B37066" w:rsidP="00B370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522B" w:rsidRDefault="001C522B" w:rsidP="00B370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522B" w:rsidRDefault="001C522B" w:rsidP="00B370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522B" w:rsidRDefault="001C522B" w:rsidP="00B370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522B" w:rsidRDefault="001C522B" w:rsidP="00B370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522B" w:rsidRDefault="001C522B" w:rsidP="00B370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522B" w:rsidRDefault="001C522B" w:rsidP="00B370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522B" w:rsidRDefault="001C522B" w:rsidP="00B370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522B" w:rsidRDefault="001C522B" w:rsidP="00B370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522B" w:rsidRDefault="001C522B" w:rsidP="00B370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522B" w:rsidRDefault="001C522B" w:rsidP="00B370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522B" w:rsidRDefault="001C522B" w:rsidP="00B370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522B" w:rsidRDefault="001C522B" w:rsidP="00B370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522B" w:rsidRDefault="001C522B" w:rsidP="00B370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522B" w:rsidRDefault="001C522B" w:rsidP="00B370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522B" w:rsidRPr="003B2AA1" w:rsidRDefault="001C522B" w:rsidP="00B37066">
      <w:pPr>
        <w:rPr>
          <w:rFonts w:ascii="Times New Roman" w:eastAsia="Times New Roman" w:hAnsi="Times New Roman" w:cs="Times New Roman"/>
          <w:b/>
          <w:sz w:val="24"/>
          <w:szCs w:val="24"/>
        </w:rPr>
        <w:sectPr w:rsidR="001C522B" w:rsidRPr="003B2AA1" w:rsidSect="00AE6942"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B37066" w:rsidRPr="00D37C55" w:rsidRDefault="00B37066" w:rsidP="00B37066">
      <w:pPr>
        <w:spacing w:after="0"/>
        <w:ind w:firstLine="658"/>
        <w:rPr>
          <w:rFonts w:ascii="Times New Roman" w:eastAsia="Times New Roman" w:hAnsi="Times New Roman" w:cs="Times New Roman"/>
          <w:b/>
        </w:rPr>
      </w:pPr>
      <w:r w:rsidRPr="00D37C55">
        <w:rPr>
          <w:rFonts w:ascii="Times New Roman" w:eastAsia="Times New Roman" w:hAnsi="Times New Roman" w:cs="Times New Roman"/>
          <w:b/>
        </w:rPr>
        <w:lastRenderedPageBreak/>
        <w:t xml:space="preserve">1. ОБЩАЯ ХАРАКТЕРИСТИКА ПРОГРАММЫ </w:t>
      </w:r>
    </w:p>
    <w:p w:rsidR="00B37066" w:rsidRPr="00D37C55" w:rsidRDefault="00B37066" w:rsidP="00B37066">
      <w:pPr>
        <w:spacing w:after="0"/>
        <w:ind w:firstLine="658"/>
        <w:rPr>
          <w:rFonts w:ascii="Times New Roman" w:eastAsia="Times New Roman" w:hAnsi="Times New Roman" w:cs="Times New Roman"/>
          <w:b/>
        </w:rPr>
      </w:pPr>
      <w:r w:rsidRPr="00D37C55">
        <w:rPr>
          <w:rFonts w:ascii="Times New Roman" w:eastAsia="Times New Roman" w:hAnsi="Times New Roman" w:cs="Times New Roman"/>
          <w:b/>
        </w:rPr>
        <w:t>ПРОФЕССИОНАЛЬНОГО МОДУЛЯ</w:t>
      </w:r>
    </w:p>
    <w:p w:rsidR="00B37066" w:rsidRPr="00D37C55" w:rsidRDefault="00B37066" w:rsidP="00B37066">
      <w:pPr>
        <w:spacing w:after="0"/>
        <w:ind w:firstLine="658"/>
        <w:rPr>
          <w:rFonts w:ascii="Times New Roman" w:eastAsia="Times New Roman" w:hAnsi="Times New Roman" w:cs="Times New Roman"/>
          <w:b/>
        </w:rPr>
      </w:pPr>
    </w:p>
    <w:p w:rsidR="00B37066" w:rsidRPr="00D37C55" w:rsidRDefault="00B37066" w:rsidP="00B37066">
      <w:pPr>
        <w:spacing w:after="0"/>
        <w:ind w:firstLine="658"/>
        <w:rPr>
          <w:rFonts w:ascii="Times New Roman" w:eastAsia="Times New Roman" w:hAnsi="Times New Roman" w:cs="Times New Roman"/>
          <w:b/>
        </w:rPr>
      </w:pPr>
      <w:r w:rsidRPr="00D37C55">
        <w:rPr>
          <w:rFonts w:ascii="Times New Roman" w:eastAsia="Times New Roman" w:hAnsi="Times New Roman" w:cs="Times New Roman"/>
          <w:b/>
        </w:rPr>
        <w:t>1.1. Область программы</w:t>
      </w:r>
    </w:p>
    <w:p w:rsidR="00FC02B1" w:rsidRPr="00FC02B1" w:rsidRDefault="00B37066" w:rsidP="00FC02B1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bCs/>
        </w:rPr>
      </w:pPr>
      <w:r w:rsidRPr="00D37C55">
        <w:rPr>
          <w:rFonts w:ascii="Times New Roman" w:eastAsia="Times New Roman" w:hAnsi="Times New Roman" w:cs="Times New Roman"/>
        </w:rPr>
        <w:t>Программа профессионального модуля является частью основной образовательной программы в соответствии с ФГОС СПО по специальности 43.02.15 Поварское и кондитерское дело,</w:t>
      </w:r>
      <w:r w:rsidRPr="00D37C55">
        <w:rPr>
          <w:rFonts w:ascii="Times New Roman" w:eastAsia="Times New Roman" w:hAnsi="Times New Roman" w:cs="Times New Roman"/>
          <w:bCs/>
        </w:rPr>
        <w:t xml:space="preserve"> утвержденного приказом Министерства образования и науки РФ от 09 декабря 201</w:t>
      </w:r>
      <w:r w:rsidR="00872973">
        <w:rPr>
          <w:rFonts w:ascii="Times New Roman" w:eastAsia="Times New Roman" w:hAnsi="Times New Roman" w:cs="Times New Roman"/>
          <w:bCs/>
        </w:rPr>
        <w:t>6 г. №1565 (ред.от 03.07.2024).</w:t>
      </w:r>
    </w:p>
    <w:p w:rsidR="00B37066" w:rsidRPr="00D37C55" w:rsidRDefault="00B37066" w:rsidP="00B37066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</w:rPr>
      </w:pPr>
      <w:r w:rsidRPr="00D37C55">
        <w:rPr>
          <w:rFonts w:ascii="Times New Roman" w:eastAsia="Times New Roman" w:hAnsi="Times New Roman" w:cs="Times New Roman"/>
        </w:rPr>
        <w:t xml:space="preserve"> Программа разработана в соответствии с рекомендациями примерной основой </w:t>
      </w:r>
      <w:r w:rsidR="00AE6942" w:rsidRPr="00D37C55">
        <w:rPr>
          <w:rFonts w:ascii="Times New Roman" w:eastAsia="Times New Roman" w:hAnsi="Times New Roman" w:cs="Times New Roman"/>
        </w:rPr>
        <w:t>образовательной программой,</w:t>
      </w:r>
      <w:r w:rsidRPr="00D37C55">
        <w:rPr>
          <w:rFonts w:ascii="Times New Roman" w:eastAsia="Times New Roman" w:hAnsi="Times New Roman" w:cs="Times New Roman"/>
        </w:rPr>
        <w:t xml:space="preserve"> разработанной Федеральным учебно-</w:t>
      </w:r>
      <w:r w:rsidR="00AE6942" w:rsidRPr="00D37C55">
        <w:rPr>
          <w:rFonts w:ascii="Times New Roman" w:eastAsia="Times New Roman" w:hAnsi="Times New Roman" w:cs="Times New Roman"/>
        </w:rPr>
        <w:t>методическим объединением</w:t>
      </w:r>
      <w:r w:rsidRPr="00D37C55">
        <w:rPr>
          <w:rFonts w:ascii="Times New Roman" w:eastAsia="Times New Roman" w:hAnsi="Times New Roman" w:cs="Times New Roman"/>
        </w:rPr>
        <w:t xml:space="preserve"> в системе СПО по укрупненной группе профессий 43.00.00 Сервис и туризм.  </w:t>
      </w:r>
    </w:p>
    <w:p w:rsidR="00E44CEE" w:rsidRPr="00D37C55" w:rsidRDefault="00E44CEE" w:rsidP="00B3706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44CEE" w:rsidRPr="00D37C55" w:rsidRDefault="00E44CEE" w:rsidP="00E44CEE">
      <w:pPr>
        <w:ind w:firstLine="770"/>
        <w:jc w:val="both"/>
        <w:rPr>
          <w:rFonts w:ascii="Times New Roman" w:eastAsia="Times New Roman" w:hAnsi="Times New Roman" w:cs="Times New Roman"/>
          <w:b/>
        </w:rPr>
      </w:pPr>
      <w:r w:rsidRPr="00D37C55">
        <w:rPr>
          <w:rFonts w:ascii="Times New Roman" w:eastAsia="Times New Roman" w:hAnsi="Times New Roman" w:cs="Times New Roman"/>
          <w:b/>
        </w:rPr>
        <w:t xml:space="preserve">1.2. Цель и планируемые результаты освоения профессионального модуля </w:t>
      </w:r>
    </w:p>
    <w:p w:rsidR="00E44CEE" w:rsidRPr="00D37C55" w:rsidRDefault="00E44CEE" w:rsidP="00E44CE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</w:rPr>
      </w:pPr>
      <w:r w:rsidRPr="00D37C55">
        <w:rPr>
          <w:rFonts w:ascii="Times New Roman" w:eastAsia="Times New Roman" w:hAnsi="Times New Roman" w:cs="Times New Roman"/>
        </w:rPr>
        <w:t xml:space="preserve">В результате изучения профессионального модуля студент должен освоить вид профессиональной </w:t>
      </w:r>
      <w:r w:rsidR="00AE6942" w:rsidRPr="00D37C55">
        <w:rPr>
          <w:rFonts w:ascii="Times New Roman" w:eastAsia="Times New Roman" w:hAnsi="Times New Roman" w:cs="Times New Roman"/>
        </w:rPr>
        <w:t xml:space="preserve">деятельности </w:t>
      </w:r>
      <w:r w:rsidR="00AE6942" w:rsidRPr="00D37C55">
        <w:rPr>
          <w:rFonts w:ascii="Times New Roman" w:eastAsia="Times New Roman" w:hAnsi="Times New Roman" w:cs="Times New Roman"/>
          <w:bCs/>
        </w:rPr>
        <w:t>Организация</w:t>
      </w:r>
      <w:r w:rsidRPr="00D37C55">
        <w:rPr>
          <w:rFonts w:ascii="Times New Roman" w:eastAsia="Times New Roman" w:hAnsi="Times New Roman" w:cs="Times New Roman"/>
        </w:rPr>
        <w:t xml:space="preserve">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и соответствующие ему профессиональные компетенции:</w:t>
      </w:r>
    </w:p>
    <w:p w:rsidR="00E44CEE" w:rsidRPr="00D37C55" w:rsidRDefault="00E44CEE" w:rsidP="00E44CEE">
      <w:pPr>
        <w:ind w:firstLine="770"/>
        <w:jc w:val="both"/>
        <w:rPr>
          <w:rFonts w:ascii="Times New Roman" w:eastAsia="Times New Roman" w:hAnsi="Times New Roman" w:cs="Times New Roman"/>
          <w:b/>
        </w:rPr>
      </w:pPr>
    </w:p>
    <w:p w:rsidR="00E44CEE" w:rsidRPr="00D37C55" w:rsidRDefault="00E44CEE" w:rsidP="00E44CEE">
      <w:pPr>
        <w:ind w:firstLine="770"/>
        <w:jc w:val="both"/>
        <w:rPr>
          <w:rFonts w:ascii="Times New Roman" w:eastAsia="Times New Roman" w:hAnsi="Times New Roman" w:cs="Times New Roman"/>
          <w:b/>
        </w:rPr>
      </w:pPr>
      <w:r w:rsidRPr="00D37C55">
        <w:rPr>
          <w:rFonts w:ascii="Times New Roman" w:eastAsia="Times New Roman" w:hAnsi="Times New Roman" w:cs="Times New Roman"/>
          <w:b/>
        </w:rPr>
        <w:t>1.2.1. Общие компетенции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 w:rsidR="00FC02B1" w:rsidRPr="004D0B2B" w:rsidTr="00FC02B1">
        <w:tc>
          <w:tcPr>
            <w:tcW w:w="988" w:type="dxa"/>
          </w:tcPr>
          <w:p w:rsidR="00FC02B1" w:rsidRPr="004D0B2B" w:rsidRDefault="00FC02B1" w:rsidP="00FC02B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583" w:type="dxa"/>
          </w:tcPr>
          <w:p w:rsidR="00FC02B1" w:rsidRPr="004D0B2B" w:rsidRDefault="00FC02B1" w:rsidP="00FC02B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FC02B1" w:rsidRPr="004D0B2B" w:rsidTr="00FC02B1">
        <w:trPr>
          <w:trHeight w:val="327"/>
        </w:trPr>
        <w:tc>
          <w:tcPr>
            <w:tcW w:w="988" w:type="dxa"/>
          </w:tcPr>
          <w:p w:rsidR="00FC02B1" w:rsidRPr="004D0B2B" w:rsidRDefault="00FC02B1" w:rsidP="00FC02B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583" w:type="dxa"/>
          </w:tcPr>
          <w:p w:rsidR="00FC02B1" w:rsidRPr="004D0B2B" w:rsidRDefault="009814D6" w:rsidP="00D67546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814D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Выбирать способы решения задач профессиональной деятельности примен</w:t>
            </w:r>
            <w:r w:rsidR="00D6754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ительно к различным контекстам;</w:t>
            </w:r>
          </w:p>
        </w:tc>
      </w:tr>
      <w:tr w:rsidR="00FC02B1" w:rsidRPr="004D0B2B" w:rsidTr="00FC02B1">
        <w:tc>
          <w:tcPr>
            <w:tcW w:w="988" w:type="dxa"/>
          </w:tcPr>
          <w:p w:rsidR="00FC02B1" w:rsidRPr="004D0B2B" w:rsidRDefault="00FC02B1" w:rsidP="00FC02B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583" w:type="dxa"/>
          </w:tcPr>
          <w:p w:rsidR="00FC02B1" w:rsidRPr="004D0B2B" w:rsidRDefault="00D67546" w:rsidP="00FC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814D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профессиональной деятельности;</w:t>
            </w:r>
          </w:p>
        </w:tc>
      </w:tr>
      <w:tr w:rsidR="00FC02B1" w:rsidRPr="004D0B2B" w:rsidTr="00FC02B1">
        <w:tc>
          <w:tcPr>
            <w:tcW w:w="988" w:type="dxa"/>
          </w:tcPr>
          <w:p w:rsidR="00FC02B1" w:rsidRPr="004D0B2B" w:rsidRDefault="00FC02B1" w:rsidP="00FC02B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ОК.03</w:t>
            </w:r>
          </w:p>
        </w:tc>
        <w:tc>
          <w:tcPr>
            <w:tcW w:w="8583" w:type="dxa"/>
          </w:tcPr>
          <w:p w:rsidR="00FC02B1" w:rsidRPr="004D0B2B" w:rsidRDefault="00D67546" w:rsidP="00FC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814D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различных жизненных ситуациях;</w:t>
            </w:r>
          </w:p>
        </w:tc>
      </w:tr>
      <w:tr w:rsidR="00FC02B1" w:rsidRPr="004D0B2B" w:rsidTr="00FC02B1">
        <w:tc>
          <w:tcPr>
            <w:tcW w:w="988" w:type="dxa"/>
          </w:tcPr>
          <w:p w:rsidR="00FC02B1" w:rsidRPr="004D0B2B" w:rsidRDefault="00FC02B1" w:rsidP="00FC02B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8583" w:type="dxa"/>
          </w:tcPr>
          <w:p w:rsidR="00FC02B1" w:rsidRPr="004D0B2B" w:rsidRDefault="00D67546" w:rsidP="00FC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814D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Эффективно взаимодействовать и работать в коллективе и команде;</w:t>
            </w:r>
          </w:p>
        </w:tc>
      </w:tr>
      <w:tr w:rsidR="00FC02B1" w:rsidRPr="004D0B2B" w:rsidTr="00FC02B1">
        <w:tc>
          <w:tcPr>
            <w:tcW w:w="988" w:type="dxa"/>
          </w:tcPr>
          <w:p w:rsidR="00FC02B1" w:rsidRPr="004D0B2B" w:rsidRDefault="00FC02B1" w:rsidP="00FC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ОК.05</w:t>
            </w:r>
          </w:p>
        </w:tc>
        <w:tc>
          <w:tcPr>
            <w:tcW w:w="8583" w:type="dxa"/>
          </w:tcPr>
          <w:p w:rsidR="00FC02B1" w:rsidRPr="004D0B2B" w:rsidRDefault="00D67546" w:rsidP="00FC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814D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льного и культурного контекста;</w:t>
            </w:r>
          </w:p>
        </w:tc>
      </w:tr>
      <w:tr w:rsidR="00FC02B1" w:rsidRPr="004D0B2B" w:rsidTr="00FC02B1">
        <w:tc>
          <w:tcPr>
            <w:tcW w:w="988" w:type="dxa"/>
          </w:tcPr>
          <w:p w:rsidR="00FC02B1" w:rsidRPr="004D0B2B" w:rsidRDefault="00FC02B1" w:rsidP="00FC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ОК.06</w:t>
            </w:r>
          </w:p>
        </w:tc>
        <w:tc>
          <w:tcPr>
            <w:tcW w:w="8583" w:type="dxa"/>
          </w:tcPr>
          <w:p w:rsidR="00FC02B1" w:rsidRPr="004D0B2B" w:rsidRDefault="00D67546" w:rsidP="00FC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814D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ы антикоррупционного поведения;</w:t>
            </w:r>
          </w:p>
        </w:tc>
      </w:tr>
      <w:tr w:rsidR="00FC02B1" w:rsidRPr="004D0B2B" w:rsidTr="00FC02B1">
        <w:tc>
          <w:tcPr>
            <w:tcW w:w="988" w:type="dxa"/>
          </w:tcPr>
          <w:p w:rsidR="00FC02B1" w:rsidRPr="004D0B2B" w:rsidRDefault="00FC02B1" w:rsidP="00FC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8583" w:type="dxa"/>
          </w:tcPr>
          <w:p w:rsidR="00FC02B1" w:rsidRPr="004D0B2B" w:rsidRDefault="00D67546" w:rsidP="00FC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814D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овать в чрезвычайных ситуациях;</w:t>
            </w:r>
          </w:p>
        </w:tc>
      </w:tr>
      <w:tr w:rsidR="00FC02B1" w:rsidRPr="004D0B2B" w:rsidTr="00FC02B1">
        <w:tc>
          <w:tcPr>
            <w:tcW w:w="988" w:type="dxa"/>
          </w:tcPr>
          <w:p w:rsidR="00FC02B1" w:rsidRPr="004D0B2B" w:rsidRDefault="00FC02B1" w:rsidP="00FC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Ок.08</w:t>
            </w:r>
          </w:p>
        </w:tc>
        <w:tc>
          <w:tcPr>
            <w:tcW w:w="8583" w:type="dxa"/>
          </w:tcPr>
          <w:p w:rsidR="00FC02B1" w:rsidRPr="004D0B2B" w:rsidRDefault="00D67546" w:rsidP="00FC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814D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Использовать средства физической культуры для сохранения и укрепления здоровья в про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фессиональной подготовленности;</w:t>
            </w:r>
          </w:p>
        </w:tc>
      </w:tr>
      <w:tr w:rsidR="00FC02B1" w:rsidRPr="004D0B2B" w:rsidTr="00FC02B1">
        <w:tc>
          <w:tcPr>
            <w:tcW w:w="988" w:type="dxa"/>
          </w:tcPr>
          <w:p w:rsidR="00FC02B1" w:rsidRPr="004D0B2B" w:rsidRDefault="00FC02B1" w:rsidP="00FC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ОК.09</w:t>
            </w:r>
          </w:p>
        </w:tc>
        <w:tc>
          <w:tcPr>
            <w:tcW w:w="8583" w:type="dxa"/>
          </w:tcPr>
          <w:p w:rsidR="00FC02B1" w:rsidRPr="00D67546" w:rsidRDefault="00D67546" w:rsidP="00D6754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814D6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Пользоваться профессиональной документацией на государственном и иностранном языках. (п. 3.2 в ред. Приказа Минпросвещения России от 03.07.2024 N 464)</w:t>
            </w:r>
          </w:p>
        </w:tc>
      </w:tr>
    </w:tbl>
    <w:p w:rsidR="006C11D3" w:rsidRDefault="006C11D3" w:rsidP="00E44CEE">
      <w:pPr>
        <w:keepNext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Cs/>
        </w:rPr>
      </w:pPr>
    </w:p>
    <w:p w:rsidR="00FC02B1" w:rsidRPr="00D37C55" w:rsidRDefault="00FC02B1" w:rsidP="00E44CEE">
      <w:pPr>
        <w:keepNext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Cs/>
        </w:rPr>
      </w:pPr>
    </w:p>
    <w:p w:rsidR="006C11D3" w:rsidRPr="00D37C55" w:rsidRDefault="006C11D3" w:rsidP="00E44CEE">
      <w:pPr>
        <w:keepNext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Cs/>
        </w:rPr>
      </w:pPr>
    </w:p>
    <w:p w:rsidR="00E44CEE" w:rsidRPr="00D37C55" w:rsidRDefault="00E44CEE" w:rsidP="00E44CEE">
      <w:pPr>
        <w:ind w:firstLine="660"/>
        <w:jc w:val="both"/>
        <w:rPr>
          <w:rFonts w:ascii="Times New Roman" w:eastAsia="Times New Roman" w:hAnsi="Times New Roman" w:cs="Times New Roman"/>
          <w:b/>
        </w:rPr>
      </w:pPr>
      <w:r w:rsidRPr="00D37C55">
        <w:rPr>
          <w:rFonts w:ascii="Times New Roman" w:eastAsia="Times New Roman" w:hAnsi="Times New Roman" w:cs="Times New Roman"/>
          <w:b/>
          <w:iCs/>
        </w:rPr>
        <w:t xml:space="preserve">1.2.2. Профессиональные компетенции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2"/>
        <w:gridCol w:w="8219"/>
      </w:tblGrid>
      <w:tr w:rsidR="00E44CEE" w:rsidRPr="00D37C55" w:rsidTr="00B95592">
        <w:tc>
          <w:tcPr>
            <w:tcW w:w="1384" w:type="dxa"/>
          </w:tcPr>
          <w:p w:rsidR="00E44CEE" w:rsidRPr="00D37C55" w:rsidRDefault="00E44CEE" w:rsidP="00E44CEE">
            <w:pPr>
              <w:keepNext/>
              <w:spacing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Код</w:t>
            </w:r>
          </w:p>
        </w:tc>
        <w:tc>
          <w:tcPr>
            <w:tcW w:w="8470" w:type="dxa"/>
          </w:tcPr>
          <w:p w:rsidR="00E44CEE" w:rsidRPr="00D37C55" w:rsidRDefault="00E44CEE" w:rsidP="00E44CEE">
            <w:pPr>
              <w:keepNext/>
              <w:spacing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Наименование видов деятельности и профессиональных компетенций</w:t>
            </w:r>
          </w:p>
        </w:tc>
      </w:tr>
      <w:tr w:rsidR="00E44CEE" w:rsidRPr="00D37C55" w:rsidTr="00B95592">
        <w:tc>
          <w:tcPr>
            <w:tcW w:w="1384" w:type="dxa"/>
          </w:tcPr>
          <w:p w:rsidR="00E44CEE" w:rsidRPr="00D37C55" w:rsidRDefault="00E44CEE" w:rsidP="00E4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ВД 3</w:t>
            </w:r>
          </w:p>
        </w:tc>
        <w:tc>
          <w:tcPr>
            <w:tcW w:w="8470" w:type="dxa"/>
          </w:tcPr>
          <w:p w:rsidR="00E44CEE" w:rsidRPr="00D37C55" w:rsidRDefault="00E44CEE" w:rsidP="00E4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E44CEE" w:rsidRPr="00D37C55" w:rsidTr="00B95592">
        <w:tc>
          <w:tcPr>
            <w:tcW w:w="1384" w:type="dxa"/>
          </w:tcPr>
          <w:p w:rsidR="00E44CEE" w:rsidRPr="00D37C55" w:rsidRDefault="00E44CEE" w:rsidP="00E4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ПК 3.1.</w:t>
            </w:r>
          </w:p>
        </w:tc>
        <w:tc>
          <w:tcPr>
            <w:tcW w:w="8470" w:type="dxa"/>
          </w:tcPr>
          <w:p w:rsidR="00E44CEE" w:rsidRPr="00D37C55" w:rsidRDefault="00E44CEE" w:rsidP="00E4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E44CEE" w:rsidRPr="00D37C55" w:rsidTr="00B95592">
        <w:tc>
          <w:tcPr>
            <w:tcW w:w="1384" w:type="dxa"/>
          </w:tcPr>
          <w:p w:rsidR="00E44CEE" w:rsidRPr="00D37C55" w:rsidRDefault="00E44CEE" w:rsidP="00E4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lastRenderedPageBreak/>
              <w:t>ПК 3.2</w:t>
            </w:r>
          </w:p>
        </w:tc>
        <w:tc>
          <w:tcPr>
            <w:tcW w:w="8470" w:type="dxa"/>
          </w:tcPr>
          <w:p w:rsidR="00E44CEE" w:rsidRPr="00D37C55" w:rsidRDefault="00E44CEE" w:rsidP="00E4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E44CEE" w:rsidRPr="00D37C55" w:rsidTr="00B95592">
        <w:tc>
          <w:tcPr>
            <w:tcW w:w="1384" w:type="dxa"/>
          </w:tcPr>
          <w:p w:rsidR="00E44CEE" w:rsidRPr="00D37C55" w:rsidRDefault="00E44CEE" w:rsidP="00E4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ПК 3.3</w:t>
            </w:r>
          </w:p>
        </w:tc>
        <w:tc>
          <w:tcPr>
            <w:tcW w:w="8470" w:type="dxa"/>
          </w:tcPr>
          <w:p w:rsidR="00E44CEE" w:rsidRPr="00D37C55" w:rsidRDefault="00E44CEE" w:rsidP="00E4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E44CEE" w:rsidRPr="00D37C55" w:rsidTr="00B95592">
        <w:tc>
          <w:tcPr>
            <w:tcW w:w="1384" w:type="dxa"/>
          </w:tcPr>
          <w:p w:rsidR="00E44CEE" w:rsidRPr="00D37C55" w:rsidRDefault="00E44CEE" w:rsidP="00E4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ПК 3.4</w:t>
            </w:r>
          </w:p>
        </w:tc>
        <w:tc>
          <w:tcPr>
            <w:tcW w:w="8470" w:type="dxa"/>
          </w:tcPr>
          <w:p w:rsidR="00E44CEE" w:rsidRPr="00D37C55" w:rsidRDefault="00E44CEE" w:rsidP="00E4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E44CEE" w:rsidRPr="00D37C55" w:rsidTr="00B95592">
        <w:tc>
          <w:tcPr>
            <w:tcW w:w="1384" w:type="dxa"/>
          </w:tcPr>
          <w:p w:rsidR="00E44CEE" w:rsidRPr="00D37C55" w:rsidRDefault="00E44CEE" w:rsidP="00E4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ПК 3.5</w:t>
            </w:r>
          </w:p>
        </w:tc>
        <w:tc>
          <w:tcPr>
            <w:tcW w:w="8470" w:type="dxa"/>
          </w:tcPr>
          <w:p w:rsidR="00E44CEE" w:rsidRPr="00D37C55" w:rsidRDefault="00E44CEE" w:rsidP="00E4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E44CEE" w:rsidRPr="00D37C55" w:rsidTr="00B95592">
        <w:tc>
          <w:tcPr>
            <w:tcW w:w="1384" w:type="dxa"/>
          </w:tcPr>
          <w:p w:rsidR="00E44CEE" w:rsidRPr="00D37C55" w:rsidRDefault="00E44CEE" w:rsidP="00E4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ПК 3.6</w:t>
            </w:r>
          </w:p>
        </w:tc>
        <w:tc>
          <w:tcPr>
            <w:tcW w:w="8470" w:type="dxa"/>
          </w:tcPr>
          <w:p w:rsidR="00E44CEE" w:rsidRPr="00D37C55" w:rsidRDefault="00E44CEE" w:rsidP="00E4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E44CEE" w:rsidRPr="00D37C55" w:rsidTr="00B95592">
        <w:tc>
          <w:tcPr>
            <w:tcW w:w="1384" w:type="dxa"/>
          </w:tcPr>
          <w:p w:rsidR="00E44CEE" w:rsidRPr="00D37C55" w:rsidRDefault="00E44CEE" w:rsidP="00E4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ПК 3.7</w:t>
            </w:r>
          </w:p>
        </w:tc>
        <w:tc>
          <w:tcPr>
            <w:tcW w:w="8470" w:type="dxa"/>
          </w:tcPr>
          <w:p w:rsidR="00E44CEE" w:rsidRPr="00D37C55" w:rsidRDefault="00E44CEE" w:rsidP="00E4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E44CEE" w:rsidRPr="00D37C55" w:rsidRDefault="00E44CEE" w:rsidP="00E44CE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E44CEE" w:rsidRPr="00D37C55" w:rsidRDefault="00E44CEE" w:rsidP="00E44CEE">
      <w:pPr>
        <w:ind w:firstLine="770"/>
        <w:jc w:val="both"/>
        <w:rPr>
          <w:rFonts w:ascii="Times New Roman" w:eastAsia="Times New Roman" w:hAnsi="Times New Roman" w:cs="Times New Roman"/>
          <w:b/>
        </w:rPr>
      </w:pPr>
      <w:r w:rsidRPr="00D37C55">
        <w:rPr>
          <w:rFonts w:ascii="Times New Roman" w:eastAsia="Times New Roman" w:hAnsi="Times New Roman" w:cs="Times New Roman"/>
          <w:bCs/>
        </w:rPr>
        <w:t xml:space="preserve">В результате освоения профессионального модуля студент </w:t>
      </w:r>
      <w:r w:rsidRPr="00D37C55">
        <w:rPr>
          <w:rFonts w:ascii="Times New Roman" w:eastAsia="Times New Roman" w:hAnsi="Times New Roman" w:cs="Times New Roman"/>
          <w:b/>
          <w:bCs/>
        </w:rPr>
        <w:t>должен: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7938"/>
      </w:tblGrid>
      <w:tr w:rsidR="00E44CEE" w:rsidRPr="00D37C55" w:rsidTr="00B95592">
        <w:tc>
          <w:tcPr>
            <w:tcW w:w="1668" w:type="dxa"/>
          </w:tcPr>
          <w:p w:rsidR="00E44CEE" w:rsidRPr="00D37C55" w:rsidRDefault="00E44CEE" w:rsidP="00E4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Иметь практический опыт</w:t>
            </w:r>
          </w:p>
        </w:tc>
        <w:tc>
          <w:tcPr>
            <w:tcW w:w="7938" w:type="dxa"/>
          </w:tcPr>
          <w:p w:rsidR="00E44CEE" w:rsidRPr="00D37C55" w:rsidRDefault="00E44CEE" w:rsidP="00E44C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E44CEE" w:rsidRPr="00D37C55" w:rsidRDefault="00E44CEE" w:rsidP="00E44C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E44CEE" w:rsidRPr="00D37C55" w:rsidRDefault="00E44CEE" w:rsidP="00E44C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</w:t>
            </w:r>
          </w:p>
          <w:p w:rsidR="00E44CEE" w:rsidRPr="00D37C55" w:rsidRDefault="00E44CEE" w:rsidP="00E44CEE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E44CEE" w:rsidRPr="00D37C55" w:rsidRDefault="00E44CEE" w:rsidP="00E44CEE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упаковки, хранения готовой продукции с учетом требований к безопасности;</w:t>
            </w:r>
          </w:p>
          <w:p w:rsidR="00E44CEE" w:rsidRPr="00D37C55" w:rsidRDefault="00E44CEE" w:rsidP="00E44CEE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контроля качества и безопасности готовой кулинарной продукции;</w:t>
            </w:r>
          </w:p>
          <w:p w:rsidR="00E44CEE" w:rsidRPr="00D37C55" w:rsidRDefault="00E44CEE" w:rsidP="00E44CEE">
            <w:pPr>
              <w:spacing w:after="0" w:line="240" w:lineRule="auto"/>
              <w:ind w:left="34"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контроля хранения и расхода продуктов</w:t>
            </w:r>
          </w:p>
        </w:tc>
      </w:tr>
      <w:tr w:rsidR="00E44CEE" w:rsidRPr="00D37C55" w:rsidTr="00B95592">
        <w:tc>
          <w:tcPr>
            <w:tcW w:w="1668" w:type="dxa"/>
          </w:tcPr>
          <w:p w:rsidR="00E44CEE" w:rsidRPr="00D37C55" w:rsidRDefault="00E44CEE" w:rsidP="00E44CEE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уметь</w:t>
            </w: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ab/>
            </w:r>
          </w:p>
        </w:tc>
        <w:tc>
          <w:tcPr>
            <w:tcW w:w="7938" w:type="dxa"/>
          </w:tcPr>
          <w:p w:rsidR="00E44CEE" w:rsidRPr="00D37C55" w:rsidRDefault="00E44CEE" w:rsidP="00E44C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E44CEE" w:rsidRPr="00D37C55" w:rsidRDefault="00E44CEE" w:rsidP="00E44C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E44CEE" w:rsidRPr="00D37C55" w:rsidRDefault="00E44CEE" w:rsidP="00E44C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оценивать их качество и соответствие технологическим требованиям;</w:t>
            </w:r>
          </w:p>
          <w:p w:rsidR="00E44CEE" w:rsidRPr="00D37C55" w:rsidRDefault="00E44CEE" w:rsidP="00E44C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 w:rsidR="00E44CEE" w:rsidRPr="00D37C55" w:rsidRDefault="00E44CEE" w:rsidP="00E44C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E44CEE" w:rsidRPr="00D37C55" w:rsidRDefault="00E44CEE" w:rsidP="00E44C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E44CEE" w:rsidRPr="00D37C55" w:rsidRDefault="00E44CEE" w:rsidP="00E44C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lastRenderedPageBreak/>
              <w:t>порционировать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E44CEE" w:rsidRPr="00D37C55" w:rsidTr="00B95592">
        <w:tc>
          <w:tcPr>
            <w:tcW w:w="1668" w:type="dxa"/>
          </w:tcPr>
          <w:p w:rsidR="00E44CEE" w:rsidRPr="00D37C55" w:rsidRDefault="00E44CEE" w:rsidP="00E4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знать</w:t>
            </w:r>
          </w:p>
        </w:tc>
        <w:tc>
          <w:tcPr>
            <w:tcW w:w="7938" w:type="dxa"/>
          </w:tcPr>
          <w:p w:rsidR="00E44CEE" w:rsidRPr="005D56FF" w:rsidRDefault="00E44CEE" w:rsidP="00E44C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5D56FF">
              <w:rPr>
                <w:rFonts w:ascii="Times New Roman" w:eastAsia="Times New Roman" w:hAnsi="Times New Roman" w:cs="Times New Roman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E44CEE" w:rsidRPr="00D37C55" w:rsidRDefault="00E44CEE" w:rsidP="00E44C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5D56FF">
              <w:rPr>
                <w:rFonts w:ascii="Times New Roman" w:eastAsia="Times New Roman" w:hAnsi="Times New Roman" w:cs="Times New Roman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E44CEE" w:rsidRPr="00D37C55" w:rsidRDefault="00E44CEE" w:rsidP="00E44C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ассортимент, требования к качеству, условия и сроки хранения холодных блюд, кулинарных изделий и закусок сложного приготовления, в т.ч. авторских, брендовых, региональных;</w:t>
            </w:r>
          </w:p>
          <w:p w:rsidR="00E44CEE" w:rsidRPr="00D37C55" w:rsidRDefault="00E44CEE" w:rsidP="00E44CEE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E44CEE" w:rsidRPr="00D37C55" w:rsidRDefault="00E44CEE" w:rsidP="00E44CEE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актуальные направления в приготовлении холодной кулинарной продукции;</w:t>
            </w:r>
          </w:p>
          <w:p w:rsidR="00E44CEE" w:rsidRPr="00D37C55" w:rsidRDefault="00E44CEE" w:rsidP="00E44C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E44CEE" w:rsidRPr="00D37C55" w:rsidRDefault="00E44CEE" w:rsidP="00E44CE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правила составления меню, разработки рецептур, составления заявок на продукты;</w:t>
            </w:r>
          </w:p>
          <w:p w:rsidR="00E44CEE" w:rsidRPr="00D37C55" w:rsidRDefault="00E44CEE" w:rsidP="00E44CEE">
            <w:pPr>
              <w:spacing w:after="0" w:line="240" w:lineRule="auto"/>
              <w:ind w:left="34"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</w:tr>
    </w:tbl>
    <w:p w:rsidR="00E44CEE" w:rsidRPr="00D37C55" w:rsidRDefault="00E44CEE" w:rsidP="00E44CEE">
      <w:pPr>
        <w:jc w:val="both"/>
        <w:rPr>
          <w:rFonts w:ascii="Times New Roman" w:eastAsia="Times New Roman" w:hAnsi="Times New Roman" w:cs="Times New Roman"/>
          <w:b/>
        </w:rPr>
      </w:pPr>
      <w:r w:rsidRPr="00D37C55">
        <w:rPr>
          <w:rFonts w:ascii="Times New Roman" w:eastAsia="Times New Roman" w:hAnsi="Times New Roman" w:cs="Times New Roman"/>
          <w:b/>
        </w:rPr>
        <w:t>1.3. Количество часов, отводимое на освоение профессионального модуля</w:t>
      </w:r>
    </w:p>
    <w:p w:rsidR="00E44CEE" w:rsidRPr="00D37C55" w:rsidRDefault="00FC02B1" w:rsidP="00E44CE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Всего часов - 348</w:t>
      </w:r>
    </w:p>
    <w:p w:rsidR="001156AE" w:rsidRPr="00BD21E6" w:rsidRDefault="00222B0D" w:rsidP="00E44CE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D37C55">
        <w:rPr>
          <w:rFonts w:ascii="Times New Roman" w:eastAsia="Times New Roman" w:hAnsi="Times New Roman" w:cs="Times New Roman"/>
        </w:rPr>
        <w:t xml:space="preserve">из них   на </w:t>
      </w:r>
      <w:r w:rsidRPr="00BD21E6">
        <w:rPr>
          <w:rFonts w:ascii="Times New Roman" w:eastAsia="Times New Roman" w:hAnsi="Times New Roman" w:cs="Times New Roman"/>
        </w:rPr>
        <w:t xml:space="preserve">освоение МДК – </w:t>
      </w:r>
      <w:r w:rsidR="00DB3E10">
        <w:rPr>
          <w:rFonts w:ascii="Times New Roman" w:eastAsia="Times New Roman" w:hAnsi="Times New Roman" w:cs="Times New Roman"/>
        </w:rPr>
        <w:t>204</w:t>
      </w:r>
    </w:p>
    <w:p w:rsidR="00595542" w:rsidRDefault="00FC02B1" w:rsidP="00E44CE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BD21E6">
        <w:rPr>
          <w:rFonts w:ascii="Times New Roman" w:eastAsia="Times New Roman" w:hAnsi="Times New Roman" w:cs="Times New Roman"/>
        </w:rPr>
        <w:t xml:space="preserve">консультации – </w:t>
      </w:r>
      <w:r w:rsidR="00C77F6E" w:rsidRPr="00BD21E6">
        <w:rPr>
          <w:rFonts w:ascii="Times New Roman" w:eastAsia="Times New Roman" w:hAnsi="Times New Roman" w:cs="Times New Roman"/>
        </w:rPr>
        <w:t>20</w:t>
      </w:r>
    </w:p>
    <w:p w:rsidR="00595542" w:rsidRPr="00D37C55" w:rsidRDefault="00595542" w:rsidP="00E44CE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промежуточная аттестация - 4</w:t>
      </w:r>
    </w:p>
    <w:p w:rsidR="00E44CEE" w:rsidRPr="00D37C55" w:rsidRDefault="00E44CEE" w:rsidP="00E44CE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D37C55">
        <w:rPr>
          <w:rFonts w:ascii="Times New Roman" w:eastAsia="Times New Roman" w:hAnsi="Times New Roman" w:cs="Times New Roman"/>
        </w:rPr>
        <w:t xml:space="preserve">на практики: </w:t>
      </w:r>
    </w:p>
    <w:p w:rsidR="00E44CEE" w:rsidRPr="00D37C55" w:rsidRDefault="00E44CEE" w:rsidP="00E44CE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D37C55">
        <w:rPr>
          <w:rFonts w:ascii="Times New Roman" w:eastAsia="Times New Roman" w:hAnsi="Times New Roman" w:cs="Times New Roman"/>
        </w:rPr>
        <w:t>учебную - 36</w:t>
      </w:r>
    </w:p>
    <w:p w:rsidR="00E44CEE" w:rsidRPr="00D37C55" w:rsidRDefault="00E44CEE" w:rsidP="003941BD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D37C55">
        <w:rPr>
          <w:rFonts w:ascii="Times New Roman" w:eastAsia="Times New Roman" w:hAnsi="Times New Roman" w:cs="Times New Roman"/>
        </w:rPr>
        <w:t>производственную - 108</w:t>
      </w:r>
    </w:p>
    <w:p w:rsidR="00E44CEE" w:rsidRPr="00D37C55" w:rsidRDefault="00E44CEE" w:rsidP="00E44CEE">
      <w:pPr>
        <w:rPr>
          <w:rFonts w:ascii="Times New Roman" w:eastAsia="Times New Roman" w:hAnsi="Times New Roman" w:cs="Times New Roman"/>
          <w:b/>
        </w:rPr>
      </w:pPr>
    </w:p>
    <w:p w:rsidR="004D4E30" w:rsidRPr="00D37C55" w:rsidRDefault="004D4E30" w:rsidP="00E44CEE">
      <w:pPr>
        <w:rPr>
          <w:rFonts w:ascii="Times New Roman" w:eastAsia="Times New Roman" w:hAnsi="Times New Roman" w:cs="Times New Roman"/>
          <w:b/>
        </w:rPr>
        <w:sectPr w:rsidR="004D4E30" w:rsidRPr="00D37C55" w:rsidSect="00B95592">
          <w:footerReference w:type="even" r:id="rId10"/>
          <w:footerReference w:type="default" r:id="rId11"/>
          <w:pgSz w:w="11907" w:h="16840"/>
          <w:pgMar w:top="992" w:right="851" w:bottom="680" w:left="1701" w:header="709" w:footer="709" w:gutter="0"/>
          <w:cols w:space="720"/>
        </w:sectPr>
      </w:pPr>
    </w:p>
    <w:p w:rsidR="00E44CEE" w:rsidRPr="00D37C55" w:rsidRDefault="00E44CEE" w:rsidP="00E44CEE">
      <w:pPr>
        <w:rPr>
          <w:rFonts w:ascii="Times New Roman" w:eastAsia="Times New Roman" w:hAnsi="Times New Roman" w:cs="Times New Roman"/>
          <w:b/>
        </w:rPr>
      </w:pPr>
      <w:r w:rsidRPr="00D37C55">
        <w:rPr>
          <w:rFonts w:ascii="Times New Roman" w:eastAsia="Times New Roman" w:hAnsi="Times New Roman" w:cs="Times New Roman"/>
          <w:b/>
        </w:rPr>
        <w:lastRenderedPageBreak/>
        <w:t>2. СТРУКТУРА И СОДЕРЖАНИЕ ПРОФЕССИОНАЛЬНОГО МОДУЛЯ</w:t>
      </w:r>
    </w:p>
    <w:p w:rsidR="00E44CEE" w:rsidRPr="00D37C55" w:rsidRDefault="00E44CEE" w:rsidP="00781D3B">
      <w:pPr>
        <w:jc w:val="both"/>
        <w:rPr>
          <w:rFonts w:ascii="Times New Roman" w:eastAsia="Times New Roman" w:hAnsi="Times New Roman" w:cs="Times New Roman"/>
          <w:b/>
        </w:rPr>
      </w:pPr>
      <w:r w:rsidRPr="00D37C55">
        <w:rPr>
          <w:rFonts w:ascii="Times New Roman" w:eastAsia="Times New Roman" w:hAnsi="Times New Roman" w:cs="Times New Roman"/>
          <w:b/>
        </w:rPr>
        <w:t>2.1. Структура профессионального модуля</w:t>
      </w:r>
      <w:r w:rsidR="00781D3B" w:rsidRPr="00D37C55">
        <w:rPr>
          <w:rFonts w:ascii="Times New Roman" w:eastAsia="Times New Roman" w:hAnsi="Times New Roman" w:cs="Times New Roman"/>
          <w:b/>
        </w:rPr>
        <w:t xml:space="preserve"> ПМ</w:t>
      </w:r>
      <w:r w:rsidR="008A6F95" w:rsidRPr="00D37C55">
        <w:rPr>
          <w:rFonts w:ascii="Times New Roman" w:eastAsia="Times New Roman" w:hAnsi="Times New Roman" w:cs="Times New Roman"/>
          <w:b/>
        </w:rPr>
        <w:t xml:space="preserve"> 03</w:t>
      </w:r>
      <w:r w:rsidR="00781D3B" w:rsidRPr="00D37C55">
        <w:rPr>
          <w:rFonts w:ascii="Times New Roman" w:eastAsia="Times New Roman" w:hAnsi="Times New Roman" w:cs="Times New Roman"/>
          <w:b/>
        </w:rPr>
        <w:t xml:space="preserve">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tbl>
      <w:tblPr>
        <w:tblW w:w="51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5103"/>
        <w:gridCol w:w="1278"/>
        <w:gridCol w:w="1275"/>
        <w:gridCol w:w="992"/>
        <w:gridCol w:w="1416"/>
        <w:gridCol w:w="710"/>
        <w:gridCol w:w="851"/>
        <w:gridCol w:w="851"/>
        <w:gridCol w:w="710"/>
        <w:gridCol w:w="659"/>
        <w:gridCol w:w="13"/>
      </w:tblGrid>
      <w:tr w:rsidR="00781D3B" w:rsidRPr="00D37C55" w:rsidTr="00B95592">
        <w:trPr>
          <w:gridAfter w:val="1"/>
          <w:wAfter w:w="4" w:type="pct"/>
        </w:trPr>
        <w:tc>
          <w:tcPr>
            <w:tcW w:w="58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Коды профессиональных общих компетенций</w:t>
            </w:r>
          </w:p>
        </w:tc>
        <w:tc>
          <w:tcPr>
            <w:tcW w:w="162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40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81D3B" w:rsidRPr="00D37C55" w:rsidRDefault="00781D3B" w:rsidP="00B9559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iCs/>
              </w:rPr>
            </w:pPr>
            <w:r w:rsidRPr="00D37C55">
              <w:rPr>
                <w:rFonts w:ascii="Times New Roman" w:hAnsi="Times New Roman" w:cs="Times New Roman"/>
                <w:iCs/>
              </w:rPr>
              <w:t>Объем образовательной программы, час.</w:t>
            </w:r>
          </w:p>
        </w:tc>
        <w:tc>
          <w:tcPr>
            <w:tcW w:w="1670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Объем образовательной программы, час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81D3B" w:rsidRPr="00D37C55" w:rsidRDefault="00356312" w:rsidP="00B9559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Самостоятельная учебная работа</w:t>
            </w:r>
          </w:p>
        </w:tc>
        <w:tc>
          <w:tcPr>
            <w:tcW w:w="22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81D3B" w:rsidRPr="00D37C55" w:rsidRDefault="00781D3B" w:rsidP="00B9559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 xml:space="preserve">Консультации </w:t>
            </w:r>
          </w:p>
        </w:tc>
        <w:tc>
          <w:tcPr>
            <w:tcW w:w="21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81D3B" w:rsidRPr="00D37C55" w:rsidRDefault="00356312" w:rsidP="00B9559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Промежуточная аттестация</w:t>
            </w:r>
            <w:r w:rsidR="00781D3B" w:rsidRPr="00D37C5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81D3B" w:rsidRPr="00D37C55" w:rsidTr="00B95592">
        <w:trPr>
          <w:gridAfter w:val="1"/>
          <w:wAfter w:w="4" w:type="pct"/>
        </w:trPr>
        <w:tc>
          <w:tcPr>
            <w:tcW w:w="58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7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176167">
            <w:pPr>
              <w:tabs>
                <w:tab w:val="left" w:pos="20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Занятия во взаимодействии с преподавателем, час.</w:t>
            </w: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81D3B" w:rsidRPr="00D37C55" w:rsidRDefault="00781D3B" w:rsidP="00B9559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81D3B" w:rsidRPr="00D37C55" w:rsidRDefault="00781D3B" w:rsidP="00B9559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81D3B" w:rsidRPr="00D37C55" w:rsidRDefault="00781D3B" w:rsidP="00B9559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1D3B" w:rsidRPr="00D37C55" w:rsidTr="00B95592">
        <w:trPr>
          <w:gridAfter w:val="1"/>
          <w:wAfter w:w="4" w:type="pct"/>
        </w:trPr>
        <w:tc>
          <w:tcPr>
            <w:tcW w:w="58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17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Обучение по МДК, час.</w:t>
            </w:r>
          </w:p>
        </w:tc>
        <w:tc>
          <w:tcPr>
            <w:tcW w:w="49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1D3B" w:rsidRPr="00D37C55" w:rsidTr="00B95592">
        <w:trPr>
          <w:gridAfter w:val="1"/>
          <w:wAfter w:w="4" w:type="pct"/>
        </w:trPr>
        <w:tc>
          <w:tcPr>
            <w:tcW w:w="5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781D3B" w:rsidRPr="00D37C55" w:rsidRDefault="00781D3B" w:rsidP="00B9559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Всего учебных занятий</w:t>
            </w:r>
          </w:p>
        </w:tc>
        <w:tc>
          <w:tcPr>
            <w:tcW w:w="316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81D3B" w:rsidRPr="00D37C55" w:rsidRDefault="00781D3B" w:rsidP="00B9559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в т.ч.</w:t>
            </w:r>
          </w:p>
        </w:tc>
        <w:tc>
          <w:tcPr>
            <w:tcW w:w="226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81D3B" w:rsidRPr="00D37C55" w:rsidRDefault="00781D3B" w:rsidP="00B9559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Учебная</w:t>
            </w:r>
          </w:p>
          <w:p w:rsidR="00781D3B" w:rsidRPr="00D37C55" w:rsidRDefault="00781D3B" w:rsidP="00B9559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vMerge w:val="restart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81D3B" w:rsidRPr="00D37C55" w:rsidRDefault="00781D3B" w:rsidP="00B9559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Производственная часов</w:t>
            </w:r>
          </w:p>
          <w:p w:rsidR="00781D3B" w:rsidRPr="00D37C55" w:rsidRDefault="00781D3B" w:rsidP="00B9559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1D3B" w:rsidRPr="00D37C55" w:rsidTr="00B95592">
        <w:trPr>
          <w:gridAfter w:val="1"/>
          <w:wAfter w:w="4" w:type="pct"/>
          <w:cantSplit/>
          <w:trHeight w:val="1745"/>
        </w:trPr>
        <w:tc>
          <w:tcPr>
            <w:tcW w:w="5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81D3B" w:rsidRPr="00D37C55" w:rsidRDefault="00781D3B" w:rsidP="00B9559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6" w:type="pct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81D3B" w:rsidRPr="00D37C55" w:rsidRDefault="00781D3B" w:rsidP="00B9559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1" w:type="pct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81D3B" w:rsidRPr="00D37C55" w:rsidRDefault="00781D3B" w:rsidP="00B9559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лабораторные работы и практические занятия, часов</w:t>
            </w:r>
          </w:p>
        </w:tc>
        <w:tc>
          <w:tcPr>
            <w:tcW w:w="226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1D3B" w:rsidRPr="00D37C55" w:rsidTr="00B95592">
        <w:trPr>
          <w:gridAfter w:val="1"/>
          <w:wAfter w:w="4" w:type="pct"/>
          <w:trHeight w:val="1297"/>
        </w:trPr>
        <w:tc>
          <w:tcPr>
            <w:tcW w:w="5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ПК 3.1-3.7</w:t>
            </w:r>
          </w:p>
          <w:p w:rsidR="00781D3B" w:rsidRPr="00D37C55" w:rsidRDefault="00781D3B" w:rsidP="00B955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ОК 1-7,9-11</w:t>
            </w:r>
          </w:p>
        </w:tc>
        <w:tc>
          <w:tcPr>
            <w:tcW w:w="162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 xml:space="preserve">МДК 03.01 </w:t>
            </w:r>
            <w:r w:rsidRPr="00D37C55">
              <w:rPr>
                <w:rFonts w:ascii="Times New Roman" w:eastAsia="Times New Roman" w:hAnsi="Times New Roman" w:cs="Times New Roman"/>
              </w:rPr>
              <w:t>Организация процессов приготовления и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40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FC02B1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81D3B" w:rsidRPr="00D37C55" w:rsidRDefault="009067B8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9C4AFE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81D3B" w:rsidRPr="00D37C55" w:rsidRDefault="009C4AFE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B2A09" w:rsidRPr="00D37C5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81D3B" w:rsidRPr="00D37C55" w:rsidRDefault="00781D3B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81D3B" w:rsidRPr="00D37C55" w:rsidRDefault="00781D3B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468E" w:rsidRPr="00D37C55" w:rsidRDefault="0064468E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468E" w:rsidRPr="00D37C55" w:rsidRDefault="00FC02B1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468E" w:rsidRPr="00D37C55" w:rsidRDefault="0064468E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468E" w:rsidRPr="00D37C55" w:rsidRDefault="00FC02B1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1D3B" w:rsidRPr="00D37C55" w:rsidTr="00B95592">
        <w:trPr>
          <w:gridAfter w:val="1"/>
          <w:wAfter w:w="4" w:type="pct"/>
          <w:trHeight w:val="418"/>
        </w:trPr>
        <w:tc>
          <w:tcPr>
            <w:tcW w:w="587" w:type="pct"/>
            <w:tcBorders>
              <w:left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ПК 3.2.-3.7</w:t>
            </w:r>
          </w:p>
          <w:p w:rsidR="00781D3B" w:rsidRPr="00D37C55" w:rsidRDefault="00781D3B" w:rsidP="00B955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ОК 1-7,9-11</w:t>
            </w:r>
          </w:p>
        </w:tc>
        <w:tc>
          <w:tcPr>
            <w:tcW w:w="1625" w:type="pct"/>
            <w:tcBorders>
              <w:left w:val="single" w:sz="12" w:space="0" w:color="auto"/>
              <w:right w:val="single" w:sz="12" w:space="0" w:color="auto"/>
            </w:tcBorders>
          </w:tcPr>
          <w:p w:rsidR="00781D3B" w:rsidRPr="00D37C55" w:rsidRDefault="00781D3B" w:rsidP="003162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 xml:space="preserve">МДК </w:t>
            </w:r>
            <w:r w:rsidR="00B27AA2" w:rsidRPr="00D37C55">
              <w:rPr>
                <w:rFonts w:ascii="Times New Roman" w:eastAsia="Times New Roman" w:hAnsi="Times New Roman" w:cs="Times New Roman"/>
                <w:b/>
              </w:rPr>
              <w:t>03.02 Процессы</w:t>
            </w:r>
            <w:r w:rsidR="003162C7" w:rsidRPr="00D37C55">
              <w:rPr>
                <w:rFonts w:ascii="Times New Roman" w:eastAsia="Times New Roman" w:hAnsi="Times New Roman" w:cs="Times New Roman"/>
              </w:rPr>
              <w:t xml:space="preserve"> приготовления, </w:t>
            </w:r>
            <w:r w:rsidRPr="00D37C55">
              <w:rPr>
                <w:rFonts w:ascii="Times New Roman" w:eastAsia="Times New Roman" w:hAnsi="Times New Roman" w:cs="Times New Roman"/>
              </w:rPr>
              <w:t xml:space="preserve">подготовка к </w:t>
            </w:r>
            <w:r w:rsidR="00B27AA2" w:rsidRPr="00D37C55">
              <w:rPr>
                <w:rFonts w:ascii="Times New Roman" w:eastAsia="Times New Roman" w:hAnsi="Times New Roman" w:cs="Times New Roman"/>
              </w:rPr>
              <w:t>реализации холодных</w:t>
            </w:r>
            <w:r w:rsidRPr="00D37C55">
              <w:rPr>
                <w:rFonts w:ascii="Times New Roman" w:eastAsia="Times New Roman" w:hAnsi="Times New Roman" w:cs="Times New Roman"/>
              </w:rPr>
              <w:t xml:space="preserve"> блюд, кулинарных изделий, закусок сложного ассортимента</w:t>
            </w:r>
          </w:p>
        </w:tc>
        <w:tc>
          <w:tcPr>
            <w:tcW w:w="40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FC02B1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406" w:type="pct"/>
            <w:tcBorders>
              <w:left w:val="single" w:sz="12" w:space="0" w:color="auto"/>
            </w:tcBorders>
            <w:vAlign w:val="center"/>
          </w:tcPr>
          <w:p w:rsidR="00781D3B" w:rsidRPr="00D37C55" w:rsidRDefault="009067B8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316" w:type="pct"/>
            <w:tcBorders>
              <w:right w:val="single" w:sz="12" w:space="0" w:color="auto"/>
            </w:tcBorders>
            <w:vAlign w:val="center"/>
          </w:tcPr>
          <w:p w:rsidR="00781D3B" w:rsidRPr="009C4AFE" w:rsidRDefault="009C4AFE" w:rsidP="00FC02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AFE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51" w:type="pct"/>
            <w:tcBorders>
              <w:left w:val="single" w:sz="12" w:space="0" w:color="auto"/>
            </w:tcBorders>
            <w:vAlign w:val="center"/>
          </w:tcPr>
          <w:p w:rsidR="00781D3B" w:rsidRPr="009C4AFE" w:rsidRDefault="009C4AFE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AF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26" w:type="pct"/>
            <w:tcBorders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81D3B" w:rsidRPr="00D37C55" w:rsidRDefault="00781D3B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468E" w:rsidRPr="00D37C55" w:rsidRDefault="0064468E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  <w:tcBorders>
              <w:left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468E" w:rsidRPr="00D37C55" w:rsidRDefault="0064468E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D3B" w:rsidRPr="00D37C55" w:rsidTr="00B95592">
        <w:trPr>
          <w:gridAfter w:val="1"/>
          <w:wAfter w:w="4" w:type="pct"/>
        </w:trPr>
        <w:tc>
          <w:tcPr>
            <w:tcW w:w="5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D3B" w:rsidRPr="00D37C55" w:rsidRDefault="008A6F95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ПК 3.1-3.7</w:t>
            </w:r>
          </w:p>
        </w:tc>
        <w:tc>
          <w:tcPr>
            <w:tcW w:w="162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Учебная и производственная практика</w:t>
            </w:r>
          </w:p>
        </w:tc>
        <w:tc>
          <w:tcPr>
            <w:tcW w:w="40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1B0C10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722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0C7CF2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0C7CF2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D3B" w:rsidRPr="00D37C55" w:rsidRDefault="00A23D2E" w:rsidP="00A23D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C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D3B" w:rsidRPr="00D37C55" w:rsidTr="00B95592">
        <w:tc>
          <w:tcPr>
            <w:tcW w:w="2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D3B" w:rsidRPr="00D37C55" w:rsidRDefault="00781D3B" w:rsidP="00B955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37C55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4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FC02B1" w:rsidP="0064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348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81D3B" w:rsidRPr="00D37C55" w:rsidRDefault="00A25124" w:rsidP="0064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37C55">
              <w:rPr>
                <w:rFonts w:ascii="Times New Roman" w:hAnsi="Times New Roman" w:cs="Times New Roman"/>
                <w:b/>
              </w:rPr>
              <w:t>180</w:t>
            </w:r>
          </w:p>
        </w:tc>
        <w:tc>
          <w:tcPr>
            <w:tcW w:w="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9C4AFE" w:rsidP="0064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118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9C4AFE" w:rsidP="0064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22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0C7CF2" w:rsidP="0064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37C55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D3B" w:rsidRPr="00D37C55" w:rsidRDefault="000C7CF2" w:rsidP="0064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37C55"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D3B" w:rsidRPr="00D37C55" w:rsidRDefault="00A23D2E" w:rsidP="0064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37C5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D3B" w:rsidRPr="00D37C55" w:rsidRDefault="00FC02B1" w:rsidP="0064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1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1D3B" w:rsidRPr="00D37C55" w:rsidRDefault="00A23D2E" w:rsidP="0064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37C55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F353C7" w:rsidRPr="00D37C55" w:rsidRDefault="00F353C7" w:rsidP="00E44CEE">
      <w:pPr>
        <w:rPr>
          <w:rFonts w:ascii="Times New Roman" w:eastAsia="Times New Roman" w:hAnsi="Times New Roman" w:cs="Times New Roman"/>
          <w:b/>
        </w:rPr>
      </w:pPr>
    </w:p>
    <w:p w:rsidR="00E44CEE" w:rsidRPr="00D37C55" w:rsidRDefault="00E44CEE" w:rsidP="00E44CEE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D37C55">
        <w:rPr>
          <w:rFonts w:ascii="Times New Roman" w:eastAsia="Times New Roman" w:hAnsi="Times New Roman" w:cs="Times New Roman"/>
        </w:rPr>
        <w:br w:type="page"/>
      </w:r>
      <w:r w:rsidRPr="004150D3">
        <w:rPr>
          <w:rFonts w:ascii="Times New Roman" w:eastAsia="Times New Roman" w:hAnsi="Times New Roman" w:cs="Times New Roman"/>
          <w:b/>
        </w:rPr>
        <w:lastRenderedPageBreak/>
        <w:t xml:space="preserve">2.2. Тематический план и содержание профессионального </w:t>
      </w:r>
      <w:r w:rsidR="00236D42" w:rsidRPr="004150D3">
        <w:rPr>
          <w:rFonts w:ascii="Times New Roman" w:eastAsia="Times New Roman" w:hAnsi="Times New Roman" w:cs="Times New Roman"/>
          <w:b/>
        </w:rPr>
        <w:t>модуля ПМ</w:t>
      </w:r>
      <w:r w:rsidRPr="004150D3">
        <w:rPr>
          <w:rFonts w:ascii="Times New Roman" w:eastAsia="Times New Roman" w:hAnsi="Times New Roman" w:cs="Times New Roman"/>
          <w:b/>
        </w:rPr>
        <w:t>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tbl>
      <w:tblPr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9"/>
        <w:gridCol w:w="545"/>
        <w:gridCol w:w="139"/>
        <w:gridCol w:w="10630"/>
        <w:gridCol w:w="1275"/>
      </w:tblGrid>
      <w:tr w:rsidR="00E44CEE" w:rsidRPr="00D37C55" w:rsidTr="009E5935">
        <w:trPr>
          <w:trHeight w:val="229"/>
        </w:trPr>
        <w:tc>
          <w:tcPr>
            <w:tcW w:w="842" w:type="pct"/>
            <w:vAlign w:val="center"/>
          </w:tcPr>
          <w:p w:rsidR="00E44CEE" w:rsidRPr="00D37C55" w:rsidRDefault="00E44CEE" w:rsidP="00E4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737" w:type="pct"/>
            <w:gridSpan w:val="3"/>
            <w:vAlign w:val="center"/>
          </w:tcPr>
          <w:p w:rsidR="00E44CEE" w:rsidRPr="00D37C55" w:rsidRDefault="00E44CEE" w:rsidP="00E4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421" w:type="pct"/>
            <w:vAlign w:val="center"/>
          </w:tcPr>
          <w:p w:rsidR="00E44CEE" w:rsidRPr="00D37C55" w:rsidRDefault="00E44CEE" w:rsidP="00E4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Объем часов</w:t>
            </w:r>
          </w:p>
        </w:tc>
      </w:tr>
      <w:tr w:rsidR="00E44CEE" w:rsidRPr="00D37C55" w:rsidTr="009E5935">
        <w:trPr>
          <w:trHeight w:val="229"/>
        </w:trPr>
        <w:tc>
          <w:tcPr>
            <w:tcW w:w="842" w:type="pct"/>
          </w:tcPr>
          <w:p w:rsidR="00E44CEE" w:rsidRPr="00D37C55" w:rsidRDefault="00E44CEE" w:rsidP="00E4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37" w:type="pct"/>
            <w:gridSpan w:val="3"/>
          </w:tcPr>
          <w:p w:rsidR="00E44CEE" w:rsidRPr="00D37C55" w:rsidRDefault="00E44CEE" w:rsidP="00E4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1" w:type="pct"/>
            <w:vAlign w:val="center"/>
          </w:tcPr>
          <w:p w:rsidR="00E44CEE" w:rsidRPr="00D37C55" w:rsidRDefault="00E44CEE" w:rsidP="00E4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</w:tr>
      <w:tr w:rsidR="00E44CEE" w:rsidRPr="00D37C55" w:rsidTr="009E5935">
        <w:trPr>
          <w:trHeight w:val="229"/>
        </w:trPr>
        <w:tc>
          <w:tcPr>
            <w:tcW w:w="4579" w:type="pct"/>
            <w:gridSpan w:val="4"/>
          </w:tcPr>
          <w:p w:rsidR="00E44CEE" w:rsidRPr="00D37C55" w:rsidRDefault="008A6F95" w:rsidP="00E44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 xml:space="preserve">МДК 03.01 </w:t>
            </w:r>
            <w:r w:rsidRPr="00D37C55">
              <w:rPr>
                <w:rFonts w:ascii="Times New Roman" w:eastAsia="Times New Roman" w:hAnsi="Times New Roman" w:cs="Times New Roman"/>
              </w:rPr>
              <w:t>Организация процессов приготовления и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421" w:type="pct"/>
            <w:vAlign w:val="center"/>
          </w:tcPr>
          <w:p w:rsidR="00E44CEE" w:rsidRPr="00D37C55" w:rsidRDefault="004150D3" w:rsidP="006D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50722C" w:rsidRPr="00D37C55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</w:tr>
      <w:tr w:rsidR="004150D3" w:rsidRPr="00D37C55" w:rsidTr="009E5935">
        <w:trPr>
          <w:trHeight w:val="229"/>
        </w:trPr>
        <w:tc>
          <w:tcPr>
            <w:tcW w:w="842" w:type="pct"/>
            <w:vMerge w:val="restart"/>
          </w:tcPr>
          <w:p w:rsidR="004150D3" w:rsidRPr="00D37C55" w:rsidRDefault="004150D3" w:rsidP="00E44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Тема 1.1.</w:t>
            </w:r>
          </w:p>
          <w:p w:rsidR="004150D3" w:rsidRPr="00D37C55" w:rsidRDefault="004150D3" w:rsidP="00E44C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Классификация, ассортимент холодной кулинарной продукции холодных блюд, кулинарных изделий и закусок</w:t>
            </w:r>
          </w:p>
          <w:p w:rsidR="004150D3" w:rsidRPr="00D37C55" w:rsidRDefault="004150D3" w:rsidP="00E44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</w:tcPr>
          <w:p w:rsidR="004150D3" w:rsidRPr="00D37C55" w:rsidRDefault="004150D3" w:rsidP="00E44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21" w:type="pct"/>
            <w:vAlign w:val="center"/>
          </w:tcPr>
          <w:p w:rsidR="004150D3" w:rsidRPr="004150D3" w:rsidRDefault="006D11C9" w:rsidP="006D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4</w:t>
            </w:r>
          </w:p>
        </w:tc>
      </w:tr>
      <w:tr w:rsidR="004150D3" w:rsidRPr="00D37C55" w:rsidTr="009E5935">
        <w:trPr>
          <w:trHeight w:val="229"/>
        </w:trPr>
        <w:tc>
          <w:tcPr>
            <w:tcW w:w="842" w:type="pct"/>
            <w:vMerge/>
          </w:tcPr>
          <w:p w:rsidR="004150D3" w:rsidRPr="00D37C55" w:rsidRDefault="004150D3" w:rsidP="00E44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150D3" w:rsidRPr="00D37C55" w:rsidRDefault="004150D3" w:rsidP="00FD52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1-2</w:t>
            </w:r>
          </w:p>
        </w:tc>
        <w:tc>
          <w:tcPr>
            <w:tcW w:w="3557" w:type="pct"/>
            <w:gridSpan w:val="2"/>
          </w:tcPr>
          <w:p w:rsidR="004150D3" w:rsidRPr="00D37C55" w:rsidRDefault="004150D3" w:rsidP="00FD52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Классификация, холодной кулинарной продукции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D37C55">
              <w:rPr>
                <w:rFonts w:ascii="Times New Roman" w:eastAsia="Times New Roman" w:hAnsi="Times New Roman" w:cs="Times New Roman"/>
                <w:bCs/>
              </w:rPr>
              <w:t>Новые технологии приготовления холодных блюд и закусок в ресторанной кухне</w:t>
            </w:r>
          </w:p>
        </w:tc>
        <w:tc>
          <w:tcPr>
            <w:tcW w:w="421" w:type="pct"/>
            <w:vAlign w:val="center"/>
          </w:tcPr>
          <w:p w:rsidR="004150D3" w:rsidRPr="00D37C55" w:rsidRDefault="004150D3" w:rsidP="00DE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4150D3" w:rsidRPr="00D37C55" w:rsidTr="009E5935">
        <w:trPr>
          <w:trHeight w:val="229"/>
        </w:trPr>
        <w:tc>
          <w:tcPr>
            <w:tcW w:w="842" w:type="pct"/>
            <w:vMerge/>
          </w:tcPr>
          <w:p w:rsidR="004150D3" w:rsidRPr="00D37C55" w:rsidRDefault="004150D3" w:rsidP="00E44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150D3" w:rsidRPr="00D37C55" w:rsidRDefault="004150D3" w:rsidP="00FD52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 xml:space="preserve">3-4  </w:t>
            </w:r>
          </w:p>
        </w:tc>
        <w:tc>
          <w:tcPr>
            <w:tcW w:w="3557" w:type="pct"/>
            <w:gridSpan w:val="2"/>
          </w:tcPr>
          <w:p w:rsidR="004150D3" w:rsidRPr="00D37C55" w:rsidRDefault="004150D3" w:rsidP="00FD52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Актуальные направления в совершенствовании ассортимента холодной кулинарной продукции сложного приготовления</w:t>
            </w:r>
          </w:p>
        </w:tc>
        <w:tc>
          <w:tcPr>
            <w:tcW w:w="421" w:type="pct"/>
            <w:vAlign w:val="center"/>
          </w:tcPr>
          <w:p w:rsidR="004150D3" w:rsidRPr="00D37C55" w:rsidRDefault="004150D3" w:rsidP="00DE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 xml:space="preserve">2 </w:t>
            </w:r>
          </w:p>
        </w:tc>
      </w:tr>
      <w:tr w:rsidR="004150D3" w:rsidRPr="00D37C55" w:rsidTr="00330DE5">
        <w:trPr>
          <w:trHeight w:val="229"/>
        </w:trPr>
        <w:tc>
          <w:tcPr>
            <w:tcW w:w="842" w:type="pct"/>
            <w:vMerge/>
          </w:tcPr>
          <w:p w:rsidR="004150D3" w:rsidRPr="00D37C55" w:rsidRDefault="004150D3" w:rsidP="00527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  <w:shd w:val="clear" w:color="auto" w:fill="D9D9D9" w:themeFill="background1" w:themeFillShade="D9"/>
          </w:tcPr>
          <w:p w:rsidR="004150D3" w:rsidRPr="00D37C55" w:rsidRDefault="004150D3" w:rsidP="00527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21" w:type="pct"/>
            <w:shd w:val="clear" w:color="auto" w:fill="D9D9D9" w:themeFill="background1" w:themeFillShade="D9"/>
            <w:vAlign w:val="center"/>
          </w:tcPr>
          <w:p w:rsidR="004150D3" w:rsidRPr="00D37C55" w:rsidRDefault="007569BD" w:rsidP="00527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4150D3" w:rsidRPr="00D37C55" w:rsidTr="004150D3">
        <w:trPr>
          <w:trHeight w:val="610"/>
        </w:trPr>
        <w:tc>
          <w:tcPr>
            <w:tcW w:w="842" w:type="pct"/>
            <w:vMerge/>
          </w:tcPr>
          <w:p w:rsidR="004150D3" w:rsidRPr="00D37C55" w:rsidRDefault="004150D3" w:rsidP="00527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150D3" w:rsidRPr="00D37C55" w:rsidRDefault="004150D3" w:rsidP="00527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5-6</w:t>
            </w:r>
          </w:p>
          <w:p w:rsidR="004150D3" w:rsidRPr="00D37C55" w:rsidRDefault="004150D3" w:rsidP="004D7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557" w:type="pct"/>
            <w:gridSpan w:val="2"/>
          </w:tcPr>
          <w:p w:rsidR="004150D3" w:rsidRPr="00D37C55" w:rsidRDefault="004150D3" w:rsidP="00415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570AB">
              <w:rPr>
                <w:rFonts w:ascii="Times New Roman" w:eastAsia="Times New Roman" w:hAnsi="Times New Roman" w:cs="Times New Roman"/>
                <w:b/>
                <w:bCs/>
              </w:rPr>
              <w:t>Практическое занятие №1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r w:rsidRPr="00D37C55">
              <w:rPr>
                <w:rFonts w:ascii="Times New Roman" w:eastAsia="Times New Roman" w:hAnsi="Times New Roman" w:cs="Times New Roman"/>
                <w:bCs/>
              </w:rPr>
              <w:t>Правила адаптации, разработки рецептур холодных блюд, кулинарных изделий, закусок</w:t>
            </w:r>
            <w:r w:rsidRPr="002570A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21" w:type="pct"/>
            <w:vAlign w:val="center"/>
          </w:tcPr>
          <w:p w:rsidR="004150D3" w:rsidRPr="00D37C55" w:rsidRDefault="00F755FC" w:rsidP="00527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50D3" w:rsidRPr="00D37C55" w:rsidTr="009E5935">
        <w:trPr>
          <w:trHeight w:val="790"/>
        </w:trPr>
        <w:tc>
          <w:tcPr>
            <w:tcW w:w="842" w:type="pct"/>
            <w:vMerge/>
          </w:tcPr>
          <w:p w:rsidR="004150D3" w:rsidRPr="00D37C55" w:rsidRDefault="004150D3" w:rsidP="00527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4D72F9" w:rsidRPr="00D37C55" w:rsidRDefault="004D72F9" w:rsidP="004D7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7-8-</w:t>
            </w:r>
          </w:p>
          <w:p w:rsidR="004150D3" w:rsidRDefault="007569BD" w:rsidP="00527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9-10</w:t>
            </w:r>
            <w:r w:rsidR="004D72F9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  <w:p w:rsidR="007569BD" w:rsidRDefault="007569BD" w:rsidP="00527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557" w:type="pct"/>
            <w:gridSpan w:val="2"/>
          </w:tcPr>
          <w:p w:rsidR="004150D3" w:rsidRPr="002570AB" w:rsidRDefault="004150D3" w:rsidP="00527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570AB">
              <w:rPr>
                <w:rFonts w:ascii="Times New Roman" w:eastAsia="Times New Roman" w:hAnsi="Times New Roman" w:cs="Times New Roman"/>
                <w:b/>
                <w:bCs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Pr="002570AB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r w:rsidRPr="002570AB">
              <w:rPr>
                <w:rFonts w:ascii="Times New Roman" w:eastAsia="Times New Roman" w:hAnsi="Times New Roman" w:cs="Times New Roman"/>
                <w:bCs/>
              </w:rPr>
              <w:t xml:space="preserve">Разработка </w:t>
            </w:r>
            <w:r w:rsidRPr="00D37C55">
              <w:rPr>
                <w:rFonts w:ascii="Times New Roman" w:eastAsia="Times New Roman" w:hAnsi="Times New Roman" w:cs="Times New Roman"/>
                <w:bCs/>
              </w:rPr>
              <w:t xml:space="preserve">рецептур </w:t>
            </w:r>
            <w:r w:rsidRPr="00D37C55">
              <w:rPr>
                <w:rFonts w:ascii="Times New Roman" w:eastAsia="Times New Roman" w:hAnsi="Times New Roman" w:cs="Times New Roman"/>
              </w:rPr>
              <w:t>холодной кулинарной продукции</w:t>
            </w:r>
            <w:r w:rsidRPr="00D37C55">
              <w:rPr>
                <w:rFonts w:ascii="Times New Roman" w:eastAsia="Times New Roman" w:hAnsi="Times New Roman" w:cs="Times New Roman"/>
                <w:bCs/>
              </w:rPr>
              <w:t xml:space="preserve"> в соответствии с изменением спроса, учетом правил сочетаемости, взаимозаменяемости продуктов, изменения выхода, использования сезонных, региональных продуктов, потребностей различных категорий потребителей, видов методов обслуживания.</w:t>
            </w:r>
          </w:p>
        </w:tc>
        <w:tc>
          <w:tcPr>
            <w:tcW w:w="421" w:type="pct"/>
            <w:vAlign w:val="center"/>
          </w:tcPr>
          <w:p w:rsidR="004150D3" w:rsidRPr="00D37C55" w:rsidRDefault="00F755FC" w:rsidP="00527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7569BD" w:rsidRPr="00D37C55" w:rsidTr="009E5935">
        <w:trPr>
          <w:trHeight w:val="229"/>
        </w:trPr>
        <w:tc>
          <w:tcPr>
            <w:tcW w:w="842" w:type="pct"/>
            <w:vMerge w:val="restart"/>
          </w:tcPr>
          <w:p w:rsidR="007569BD" w:rsidRPr="005D4EAA" w:rsidRDefault="007569BD" w:rsidP="005D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D4EAA">
              <w:rPr>
                <w:rFonts w:ascii="Times New Roman" w:eastAsia="Times New Roman" w:hAnsi="Times New Roman" w:cs="Times New Roman"/>
                <w:b/>
                <w:bCs/>
              </w:rPr>
              <w:t>Тема 1.2.</w:t>
            </w:r>
          </w:p>
          <w:p w:rsidR="007569BD" w:rsidRPr="005D4EAA" w:rsidRDefault="007569BD" w:rsidP="005D4E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Характеристика процессов приготовления, подготовки к реализации и хранению холодных блюд, кулинарных изделий и закусок</w:t>
            </w:r>
            <w:r w:rsidRPr="005D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569BD" w:rsidRPr="00D37C55" w:rsidRDefault="007569BD" w:rsidP="005279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737" w:type="pct"/>
            <w:gridSpan w:val="3"/>
          </w:tcPr>
          <w:p w:rsidR="007569BD" w:rsidRPr="00D37C55" w:rsidRDefault="007569BD" w:rsidP="00527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21" w:type="pct"/>
            <w:vAlign w:val="center"/>
          </w:tcPr>
          <w:p w:rsidR="007569BD" w:rsidRPr="004150D3" w:rsidRDefault="00F755FC" w:rsidP="00F75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</w:rPr>
              <w:t>4</w:t>
            </w:r>
            <w:r w:rsidR="007569BD">
              <w:rPr>
                <w:rFonts w:ascii="Times New Roman" w:eastAsia="Times New Roman" w:hAnsi="Times New Roman" w:cs="Times New Roman"/>
                <w:b/>
                <w:u w:val="single"/>
              </w:rPr>
              <w:t>(ЛПЗ</w:t>
            </w:r>
            <w:r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 2</w:t>
            </w:r>
            <w:r w:rsidR="007569BD">
              <w:rPr>
                <w:rFonts w:ascii="Times New Roman" w:eastAsia="Times New Roman" w:hAnsi="Times New Roman" w:cs="Times New Roman"/>
                <w:b/>
                <w:u w:val="single"/>
              </w:rPr>
              <w:t>)</w:t>
            </w:r>
          </w:p>
        </w:tc>
      </w:tr>
      <w:tr w:rsidR="007569BD" w:rsidRPr="00D37C55" w:rsidTr="007569BD">
        <w:trPr>
          <w:trHeight w:val="1276"/>
        </w:trPr>
        <w:tc>
          <w:tcPr>
            <w:tcW w:w="842" w:type="pct"/>
            <w:vMerge/>
          </w:tcPr>
          <w:p w:rsidR="007569BD" w:rsidRPr="00D37C55" w:rsidRDefault="007569BD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7569BD" w:rsidRPr="00D37C55" w:rsidRDefault="007569BD" w:rsidP="004D7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="004D72F9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="00330DE5">
              <w:rPr>
                <w:rFonts w:ascii="Times New Roman" w:eastAsia="Times New Roman" w:hAnsi="Times New Roman" w:cs="Times New Roman"/>
                <w:b/>
                <w:bCs/>
              </w:rPr>
              <w:t>-1</w:t>
            </w:r>
            <w:r w:rsidR="004D72F9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3557" w:type="pct"/>
            <w:gridSpan w:val="2"/>
          </w:tcPr>
          <w:p w:rsidR="007569BD" w:rsidRPr="004150D3" w:rsidRDefault="007569BD" w:rsidP="00F75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Качество кулинарной продукции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421" w:type="pct"/>
            <w:vAlign w:val="center"/>
          </w:tcPr>
          <w:p w:rsidR="007569BD" w:rsidRPr="00D37C55" w:rsidRDefault="007569BD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F755FC" w:rsidRPr="00D37C55" w:rsidTr="007569BD">
        <w:trPr>
          <w:trHeight w:val="1276"/>
        </w:trPr>
        <w:tc>
          <w:tcPr>
            <w:tcW w:w="842" w:type="pct"/>
            <w:vMerge/>
          </w:tcPr>
          <w:p w:rsidR="00F755FC" w:rsidRPr="00D37C55" w:rsidRDefault="00F755FC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F755FC" w:rsidRDefault="00F755FC" w:rsidP="004D7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="004D72F9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-1</w:t>
            </w:r>
            <w:r w:rsidR="004D72F9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557" w:type="pct"/>
            <w:gridSpan w:val="2"/>
          </w:tcPr>
          <w:p w:rsidR="00F755FC" w:rsidRDefault="00F755FC" w:rsidP="00F75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 xml:space="preserve">Основные технологические операции при производстве холодной кулинарной </w:t>
            </w:r>
            <w:r>
              <w:rPr>
                <w:rFonts w:ascii="Times New Roman" w:eastAsia="Times New Roman" w:hAnsi="Times New Roman" w:cs="Times New Roman"/>
                <w:bCs/>
              </w:rPr>
              <w:t>п</w:t>
            </w:r>
            <w:r w:rsidRPr="00D37C55">
              <w:rPr>
                <w:rFonts w:ascii="Times New Roman" w:eastAsia="Times New Roman" w:hAnsi="Times New Roman" w:cs="Times New Roman"/>
                <w:bCs/>
              </w:rPr>
              <w:t>родукции.</w:t>
            </w:r>
          </w:p>
          <w:p w:rsidR="00F755FC" w:rsidRPr="00D37C55" w:rsidRDefault="00F755FC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" w:type="pct"/>
            <w:vAlign w:val="center"/>
          </w:tcPr>
          <w:p w:rsidR="00F755FC" w:rsidRPr="00D37C55" w:rsidRDefault="00F755FC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F755FC" w:rsidRPr="00D37C55" w:rsidTr="00330DE5">
        <w:trPr>
          <w:trHeight w:val="276"/>
        </w:trPr>
        <w:tc>
          <w:tcPr>
            <w:tcW w:w="842" w:type="pct"/>
            <w:vMerge/>
          </w:tcPr>
          <w:p w:rsidR="00F755FC" w:rsidRPr="00D37C55" w:rsidRDefault="00F755FC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  <w:shd w:val="clear" w:color="auto" w:fill="D9D9D9" w:themeFill="background1" w:themeFillShade="D9"/>
          </w:tcPr>
          <w:p w:rsidR="00F755FC" w:rsidRPr="00D37C55" w:rsidRDefault="00F755FC" w:rsidP="00F75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21" w:type="pct"/>
            <w:shd w:val="clear" w:color="auto" w:fill="D9D9D9" w:themeFill="background1" w:themeFillShade="D9"/>
            <w:vAlign w:val="center"/>
          </w:tcPr>
          <w:p w:rsidR="00F755FC" w:rsidRPr="00F755FC" w:rsidRDefault="00F755FC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</w:tr>
      <w:tr w:rsidR="007569BD" w:rsidRPr="00D37C55" w:rsidTr="00F755FC">
        <w:trPr>
          <w:trHeight w:val="550"/>
        </w:trPr>
        <w:tc>
          <w:tcPr>
            <w:tcW w:w="842" w:type="pct"/>
            <w:vMerge/>
          </w:tcPr>
          <w:p w:rsidR="007569BD" w:rsidRPr="00D37C55" w:rsidRDefault="007569BD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7569BD" w:rsidRDefault="00F755FC" w:rsidP="004D7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1</w:t>
            </w:r>
            <w:r w:rsidR="004D72F9">
              <w:rPr>
                <w:rFonts w:ascii="Times New Roman" w:eastAsia="Times New Roman" w:hAnsi="Times New Roman" w:cs="Times New Roman"/>
                <w:b/>
              </w:rPr>
              <w:t>5</w:t>
            </w:r>
            <w:r w:rsidRPr="00D37C55">
              <w:rPr>
                <w:rFonts w:ascii="Times New Roman" w:eastAsia="Times New Roman" w:hAnsi="Times New Roman" w:cs="Times New Roman"/>
                <w:b/>
              </w:rPr>
              <w:t>-1</w:t>
            </w:r>
            <w:r w:rsidR="004D72F9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557" w:type="pct"/>
            <w:gridSpan w:val="2"/>
          </w:tcPr>
          <w:p w:rsidR="007569BD" w:rsidRPr="00D37C55" w:rsidRDefault="007569BD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69BD">
              <w:rPr>
                <w:rFonts w:ascii="Times New Roman" w:eastAsia="Times New Roman" w:hAnsi="Times New Roman" w:cs="Times New Roman"/>
                <w:b/>
                <w:bCs/>
              </w:rPr>
              <w:t>Практическая работа. № 3.</w:t>
            </w: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7569B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Требование к качеству сложных холодных блюд и закусок</w:t>
            </w:r>
          </w:p>
        </w:tc>
        <w:tc>
          <w:tcPr>
            <w:tcW w:w="421" w:type="pct"/>
            <w:vAlign w:val="center"/>
          </w:tcPr>
          <w:p w:rsidR="007569BD" w:rsidRPr="00D37C55" w:rsidRDefault="007569BD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7569BD" w:rsidRPr="00D37C55" w:rsidTr="009E5935">
        <w:trPr>
          <w:trHeight w:val="229"/>
        </w:trPr>
        <w:tc>
          <w:tcPr>
            <w:tcW w:w="842" w:type="pct"/>
            <w:vMerge w:val="restart"/>
          </w:tcPr>
          <w:p w:rsidR="007569BD" w:rsidRPr="00D37C55" w:rsidRDefault="007569BD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Тема 1.3.</w:t>
            </w:r>
            <w:r w:rsidRPr="00D37C55">
              <w:rPr>
                <w:rFonts w:ascii="Times New Roman" w:eastAsia="Times New Roman" w:hAnsi="Times New Roman" w:cs="Times New Roman"/>
              </w:rPr>
              <w:t xml:space="preserve"> Организация контроля качества и безопасности при приготовлении и реализации сложных холодных блюд и закусок</w:t>
            </w:r>
          </w:p>
        </w:tc>
        <w:tc>
          <w:tcPr>
            <w:tcW w:w="3737" w:type="pct"/>
            <w:gridSpan w:val="3"/>
          </w:tcPr>
          <w:p w:rsidR="007569BD" w:rsidRPr="00D37C55" w:rsidRDefault="007569BD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21" w:type="pct"/>
            <w:vAlign w:val="center"/>
          </w:tcPr>
          <w:p w:rsidR="007569BD" w:rsidRPr="00D37C55" w:rsidRDefault="00F755FC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4(ЛПЗ 6)</w:t>
            </w:r>
          </w:p>
        </w:tc>
      </w:tr>
      <w:tr w:rsidR="007569BD" w:rsidRPr="00D37C55" w:rsidTr="009E5935">
        <w:trPr>
          <w:trHeight w:val="229"/>
        </w:trPr>
        <w:tc>
          <w:tcPr>
            <w:tcW w:w="842" w:type="pct"/>
            <w:vMerge/>
          </w:tcPr>
          <w:p w:rsidR="007569BD" w:rsidRPr="00D37C55" w:rsidRDefault="007569BD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7569BD" w:rsidRPr="00D37C55" w:rsidRDefault="00F755FC" w:rsidP="004D7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1</w:t>
            </w:r>
            <w:r w:rsidR="004D72F9">
              <w:rPr>
                <w:rFonts w:ascii="Times New Roman" w:eastAsia="Times New Roman" w:hAnsi="Times New Roman" w:cs="Times New Roman"/>
                <w:b/>
              </w:rPr>
              <w:t>7</w:t>
            </w:r>
            <w:r w:rsidRPr="00D37C55">
              <w:rPr>
                <w:rFonts w:ascii="Times New Roman" w:eastAsia="Times New Roman" w:hAnsi="Times New Roman" w:cs="Times New Roman"/>
                <w:b/>
              </w:rPr>
              <w:t>-</w:t>
            </w:r>
            <w:r w:rsidR="004D72F9"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3557" w:type="pct"/>
            <w:gridSpan w:val="2"/>
          </w:tcPr>
          <w:p w:rsidR="007569BD" w:rsidRPr="00D37C55" w:rsidRDefault="007569BD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Контроль качества продовольственного сырья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D37C55">
              <w:rPr>
                <w:rFonts w:ascii="Times New Roman" w:eastAsia="Times New Roman" w:hAnsi="Times New Roman" w:cs="Times New Roman"/>
                <w:bCs/>
              </w:rPr>
              <w:t>Оценка качества готовой холодной кулинарной продукции.</w:t>
            </w:r>
          </w:p>
        </w:tc>
        <w:tc>
          <w:tcPr>
            <w:tcW w:w="421" w:type="pct"/>
            <w:vAlign w:val="center"/>
          </w:tcPr>
          <w:p w:rsidR="007569BD" w:rsidRPr="00D37C55" w:rsidRDefault="007569BD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7569BD" w:rsidRPr="00D37C55" w:rsidTr="009E5935">
        <w:trPr>
          <w:trHeight w:val="229"/>
        </w:trPr>
        <w:tc>
          <w:tcPr>
            <w:tcW w:w="842" w:type="pct"/>
            <w:vMerge/>
          </w:tcPr>
          <w:p w:rsidR="007569BD" w:rsidRPr="00D37C55" w:rsidRDefault="007569BD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F755FC" w:rsidRPr="00D37C55" w:rsidRDefault="004D72F9" w:rsidP="00F75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19</w:t>
            </w:r>
            <w:r w:rsidR="00F755FC" w:rsidRPr="00D37C55">
              <w:rPr>
                <w:rFonts w:ascii="Times New Roman" w:eastAsia="Times New Roman" w:hAnsi="Times New Roman" w:cs="Times New Roman"/>
                <w:b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  <w:p w:rsidR="007569BD" w:rsidRPr="00D37C55" w:rsidRDefault="007569BD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57" w:type="pct"/>
            <w:gridSpan w:val="2"/>
          </w:tcPr>
          <w:p w:rsidR="007569BD" w:rsidRPr="00D37C55" w:rsidRDefault="007569BD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Санитарные требования к технологии приготовления холодных блюд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D37C55">
              <w:rPr>
                <w:rFonts w:ascii="Times New Roman" w:eastAsia="Times New Roman" w:hAnsi="Times New Roman" w:cs="Times New Roman"/>
                <w:bCs/>
              </w:rPr>
              <w:t>Санитарно – гигиенические требования к обработке продуктов для приготовления сложных холодных блюд и закусок</w:t>
            </w:r>
          </w:p>
        </w:tc>
        <w:tc>
          <w:tcPr>
            <w:tcW w:w="421" w:type="pct"/>
            <w:vAlign w:val="center"/>
          </w:tcPr>
          <w:p w:rsidR="007569BD" w:rsidRPr="00D37C55" w:rsidRDefault="007569BD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F755FC" w:rsidRPr="00D37C55" w:rsidTr="00330DE5">
        <w:trPr>
          <w:trHeight w:val="229"/>
        </w:trPr>
        <w:tc>
          <w:tcPr>
            <w:tcW w:w="842" w:type="pct"/>
            <w:vMerge/>
          </w:tcPr>
          <w:p w:rsidR="00F755FC" w:rsidRPr="00D37C55" w:rsidRDefault="00F755FC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  <w:shd w:val="clear" w:color="auto" w:fill="D9D9D9" w:themeFill="background1" w:themeFillShade="D9"/>
          </w:tcPr>
          <w:p w:rsidR="00F755FC" w:rsidRPr="00D37C55" w:rsidRDefault="00F755FC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21" w:type="pct"/>
            <w:shd w:val="clear" w:color="auto" w:fill="D9D9D9" w:themeFill="background1" w:themeFillShade="D9"/>
            <w:vAlign w:val="center"/>
          </w:tcPr>
          <w:p w:rsidR="00F755FC" w:rsidRPr="00F755FC" w:rsidRDefault="00F755FC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</w:tr>
      <w:tr w:rsidR="007569BD" w:rsidRPr="00D37C55" w:rsidTr="00F755FC">
        <w:trPr>
          <w:trHeight w:val="553"/>
        </w:trPr>
        <w:tc>
          <w:tcPr>
            <w:tcW w:w="842" w:type="pct"/>
            <w:vMerge/>
          </w:tcPr>
          <w:p w:rsidR="007569BD" w:rsidRPr="00D37C55" w:rsidRDefault="007569BD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7569BD" w:rsidRPr="00D37C55" w:rsidRDefault="00F755FC" w:rsidP="004D7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2</w:t>
            </w:r>
            <w:r w:rsidR="004D72F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D37C55">
              <w:rPr>
                <w:rFonts w:ascii="Times New Roman" w:eastAsia="Times New Roman" w:hAnsi="Times New Roman" w:cs="Times New Roman"/>
                <w:b/>
              </w:rPr>
              <w:t>-2</w:t>
            </w:r>
            <w:r w:rsidR="004D72F9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3557" w:type="pct"/>
            <w:gridSpan w:val="2"/>
          </w:tcPr>
          <w:p w:rsidR="007569BD" w:rsidRPr="00F755FC" w:rsidRDefault="007569BD" w:rsidP="008C5F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Практическая работа. № 4.</w:t>
            </w:r>
            <w:r w:rsidRPr="00F755F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755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рабочего места повара по приготовлению различных групп холодной кулинарной продукции.</w:t>
            </w:r>
          </w:p>
        </w:tc>
        <w:tc>
          <w:tcPr>
            <w:tcW w:w="421" w:type="pct"/>
            <w:vAlign w:val="center"/>
          </w:tcPr>
          <w:p w:rsidR="007569BD" w:rsidRPr="00D37C55" w:rsidRDefault="00F755FC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7569BD" w:rsidRPr="00D37C55" w:rsidTr="001105B6">
        <w:trPr>
          <w:trHeight w:val="354"/>
        </w:trPr>
        <w:tc>
          <w:tcPr>
            <w:tcW w:w="842" w:type="pct"/>
            <w:vMerge/>
          </w:tcPr>
          <w:p w:rsidR="007569BD" w:rsidRPr="00D37C55" w:rsidRDefault="007569BD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7569BD" w:rsidRPr="00D37C55" w:rsidRDefault="00F755FC" w:rsidP="004D7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4D72F9">
              <w:rPr>
                <w:rFonts w:ascii="Times New Roman" w:eastAsia="Times New Roman" w:hAnsi="Times New Roman" w:cs="Times New Roman"/>
                <w:b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</w:rPr>
              <w:t>-2</w:t>
            </w:r>
            <w:r w:rsidR="004D72F9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3557" w:type="pct"/>
            <w:gridSpan w:val="2"/>
          </w:tcPr>
          <w:p w:rsidR="007569BD" w:rsidRPr="00F755FC" w:rsidRDefault="007569BD" w:rsidP="007569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Практическая работа. № 5.</w:t>
            </w:r>
            <w:r w:rsidRPr="00F755F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755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Тренинг по организации рабочего места повара по приготовлению салатов, отработке умений безопасной эксплуатации механического оборудования</w:t>
            </w:r>
          </w:p>
        </w:tc>
        <w:tc>
          <w:tcPr>
            <w:tcW w:w="421" w:type="pct"/>
            <w:vAlign w:val="center"/>
          </w:tcPr>
          <w:p w:rsidR="007569BD" w:rsidRDefault="00F755FC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7569BD" w:rsidRPr="00D37C55" w:rsidTr="001105B6">
        <w:trPr>
          <w:trHeight w:val="354"/>
        </w:trPr>
        <w:tc>
          <w:tcPr>
            <w:tcW w:w="842" w:type="pct"/>
            <w:vMerge/>
          </w:tcPr>
          <w:p w:rsidR="007569BD" w:rsidRPr="00D37C55" w:rsidRDefault="007569BD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7569BD" w:rsidRPr="00D37C55" w:rsidRDefault="004D72F9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25-26</w:t>
            </w:r>
          </w:p>
        </w:tc>
        <w:tc>
          <w:tcPr>
            <w:tcW w:w="3557" w:type="pct"/>
            <w:gridSpan w:val="2"/>
          </w:tcPr>
          <w:p w:rsidR="007569BD" w:rsidRPr="00F755FC" w:rsidRDefault="007569BD" w:rsidP="007569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5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Практическая работа. № 6.</w:t>
            </w:r>
            <w:r w:rsidRPr="00F755F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755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Тренинг по отработке умений безопасной эксплуатации технологического оборудования: аппарата для вакуумирования, шкафов холодильных, интенсивного охлаждения</w:t>
            </w:r>
          </w:p>
        </w:tc>
        <w:tc>
          <w:tcPr>
            <w:tcW w:w="421" w:type="pct"/>
            <w:vAlign w:val="center"/>
          </w:tcPr>
          <w:p w:rsidR="007569BD" w:rsidRDefault="00F755FC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8C5FD4" w:rsidRPr="00D37C55" w:rsidTr="009E5935">
        <w:trPr>
          <w:trHeight w:val="212"/>
        </w:trPr>
        <w:tc>
          <w:tcPr>
            <w:tcW w:w="842" w:type="pct"/>
            <w:vMerge w:val="restart"/>
          </w:tcPr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 xml:space="preserve">Тема 1.4. </w:t>
            </w: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 xml:space="preserve">Организация и техническое оснащение работ по приготовлению, хранению, подготовке к реализации </w:t>
            </w:r>
            <w:r w:rsidRPr="00D37C55">
              <w:rPr>
                <w:rFonts w:ascii="Times New Roman" w:eastAsia="Times New Roman" w:hAnsi="Times New Roman" w:cs="Times New Roman"/>
                <w:bCs/>
              </w:rPr>
              <w:t>холодных блюд, кулинарных изделий и закусок</w:t>
            </w: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</w:tcPr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421" w:type="pct"/>
            <w:vAlign w:val="center"/>
          </w:tcPr>
          <w:p w:rsidR="008C5FD4" w:rsidRPr="002570AB" w:rsidRDefault="00F755FC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8(</w:t>
            </w:r>
            <w:r w:rsidR="00020B83" w:rsidRPr="002570AB">
              <w:rPr>
                <w:rFonts w:ascii="Times New Roman" w:eastAsia="Times New Roman" w:hAnsi="Times New Roman" w:cs="Times New Roman"/>
                <w:b/>
                <w:bCs/>
              </w:rPr>
              <w:t>ЛПЗ 4)</w:t>
            </w:r>
          </w:p>
        </w:tc>
      </w:tr>
      <w:tr w:rsidR="00C44A82" w:rsidRPr="00D37C55" w:rsidTr="009E5935">
        <w:trPr>
          <w:trHeight w:val="321"/>
        </w:trPr>
        <w:tc>
          <w:tcPr>
            <w:tcW w:w="842" w:type="pct"/>
            <w:vMerge/>
          </w:tcPr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8C5FD4" w:rsidRPr="00D37C55" w:rsidRDefault="00F755FC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27-28</w:t>
            </w:r>
          </w:p>
        </w:tc>
        <w:tc>
          <w:tcPr>
            <w:tcW w:w="3557" w:type="pct"/>
            <w:gridSpan w:val="2"/>
          </w:tcPr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  <w:noProof/>
              </w:rPr>
              <w:drawing>
                <wp:inline distT="0" distB="0" distL="0" distR="0" wp14:anchorId="42100136" wp14:editId="7B0B5F50">
                  <wp:extent cx="5943600" cy="3276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pct"/>
            <w:vAlign w:val="center"/>
          </w:tcPr>
          <w:p w:rsidR="008C5FD4" w:rsidRPr="00D37C55" w:rsidRDefault="008C5FD4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C44A82" w:rsidRPr="00D37C55" w:rsidTr="009E5935">
        <w:trPr>
          <w:trHeight w:val="207"/>
        </w:trPr>
        <w:tc>
          <w:tcPr>
            <w:tcW w:w="842" w:type="pct"/>
            <w:vMerge/>
          </w:tcPr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8C5FD4" w:rsidRPr="00D37C55" w:rsidRDefault="00F755FC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755FC">
              <w:rPr>
                <w:rFonts w:ascii="Times New Roman" w:eastAsia="Times New Roman" w:hAnsi="Times New Roman" w:cs="Times New Roman"/>
                <w:b/>
              </w:rPr>
              <w:t>29-30</w:t>
            </w:r>
          </w:p>
        </w:tc>
        <w:tc>
          <w:tcPr>
            <w:tcW w:w="3557" w:type="pct"/>
            <w:gridSpan w:val="2"/>
          </w:tcPr>
          <w:p w:rsidR="008C5FD4" w:rsidRPr="00D37C55" w:rsidRDefault="00F755FC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Техническое оснащение холодного цеха</w:t>
            </w:r>
          </w:p>
        </w:tc>
        <w:tc>
          <w:tcPr>
            <w:tcW w:w="421" w:type="pct"/>
            <w:vAlign w:val="center"/>
          </w:tcPr>
          <w:p w:rsidR="008C5FD4" w:rsidRPr="00D37C55" w:rsidRDefault="008C5FD4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C44A82" w:rsidRPr="00D37C55" w:rsidTr="009E5935">
        <w:trPr>
          <w:trHeight w:val="207"/>
        </w:trPr>
        <w:tc>
          <w:tcPr>
            <w:tcW w:w="842" w:type="pct"/>
            <w:vMerge/>
          </w:tcPr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8C5FD4" w:rsidRPr="00D37C55" w:rsidRDefault="00F755FC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31-32</w:t>
            </w:r>
          </w:p>
        </w:tc>
        <w:tc>
          <w:tcPr>
            <w:tcW w:w="3557" w:type="pct"/>
            <w:gridSpan w:val="2"/>
          </w:tcPr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Характеристика рабочих мест поваров холодного цеха</w:t>
            </w:r>
          </w:p>
        </w:tc>
        <w:tc>
          <w:tcPr>
            <w:tcW w:w="421" w:type="pct"/>
            <w:vAlign w:val="center"/>
          </w:tcPr>
          <w:p w:rsidR="008C5FD4" w:rsidRPr="00D37C55" w:rsidRDefault="008C5FD4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C44A82" w:rsidRPr="00D37C55" w:rsidTr="009E5935">
        <w:trPr>
          <w:trHeight w:val="207"/>
        </w:trPr>
        <w:tc>
          <w:tcPr>
            <w:tcW w:w="842" w:type="pct"/>
            <w:vMerge/>
          </w:tcPr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8C5FD4" w:rsidRPr="00D37C55" w:rsidRDefault="00F755FC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33-34</w:t>
            </w:r>
          </w:p>
        </w:tc>
        <w:tc>
          <w:tcPr>
            <w:tcW w:w="3557" w:type="pct"/>
            <w:gridSpan w:val="2"/>
          </w:tcPr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Организация хранения и подготовки к реализации холодной кулинарной продукции</w:t>
            </w:r>
            <w:r w:rsidR="00F755FC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="00F755FC" w:rsidRPr="00D37C55">
              <w:rPr>
                <w:rFonts w:ascii="Times New Roman" w:eastAsia="Times New Roman" w:hAnsi="Times New Roman" w:cs="Times New Roman"/>
                <w:bCs/>
              </w:rPr>
              <w:t>Безопасное использование производственным инвентарем и технологическим оборудованием для приготовления сложных холодных блюд</w:t>
            </w:r>
          </w:p>
        </w:tc>
        <w:tc>
          <w:tcPr>
            <w:tcW w:w="421" w:type="pct"/>
            <w:vAlign w:val="center"/>
          </w:tcPr>
          <w:p w:rsidR="008C5FD4" w:rsidRPr="00D37C55" w:rsidRDefault="008C5FD4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8C5FD4" w:rsidRPr="00D37C55" w:rsidTr="00330DE5">
        <w:trPr>
          <w:trHeight w:val="207"/>
        </w:trPr>
        <w:tc>
          <w:tcPr>
            <w:tcW w:w="842" w:type="pct"/>
            <w:vMerge/>
          </w:tcPr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  <w:shd w:val="clear" w:color="auto" w:fill="D9D9D9" w:themeFill="background1" w:themeFillShade="D9"/>
          </w:tcPr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21" w:type="pct"/>
            <w:shd w:val="clear" w:color="auto" w:fill="D9D9D9" w:themeFill="background1" w:themeFillShade="D9"/>
            <w:vAlign w:val="center"/>
          </w:tcPr>
          <w:p w:rsidR="008C5FD4" w:rsidRPr="00D37C55" w:rsidRDefault="008C5FD4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</w:tr>
      <w:tr w:rsidR="00C44A82" w:rsidRPr="00D37C55" w:rsidTr="009E5935">
        <w:trPr>
          <w:trHeight w:val="207"/>
        </w:trPr>
        <w:tc>
          <w:tcPr>
            <w:tcW w:w="842" w:type="pct"/>
            <w:vMerge/>
          </w:tcPr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  <w:vAlign w:val="bottom"/>
          </w:tcPr>
          <w:p w:rsidR="00A421DD" w:rsidRPr="00D37C55" w:rsidRDefault="00A421DD" w:rsidP="00A421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35-36</w:t>
            </w:r>
          </w:p>
          <w:p w:rsidR="008C5FD4" w:rsidRPr="00D37C55" w:rsidRDefault="00A421DD" w:rsidP="00A421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37-38</w:t>
            </w:r>
          </w:p>
        </w:tc>
        <w:tc>
          <w:tcPr>
            <w:tcW w:w="3557" w:type="pct"/>
            <w:gridSpan w:val="2"/>
            <w:vAlign w:val="bottom"/>
          </w:tcPr>
          <w:p w:rsidR="008C5FD4" w:rsidRPr="00F755FC" w:rsidRDefault="00F755FC" w:rsidP="008C5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A3AC297" wp14:editId="0B47E291">
                  <wp:extent cx="6450330" cy="15303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0330" cy="153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02B1" w:rsidRPr="00D37C55" w:rsidRDefault="00FC02B1" w:rsidP="008C5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1" w:type="pct"/>
            <w:vAlign w:val="center"/>
          </w:tcPr>
          <w:p w:rsidR="008C5FD4" w:rsidRPr="00D37C55" w:rsidRDefault="008C5FD4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02527C" w:rsidRPr="00D37C55" w:rsidTr="0002527C">
        <w:trPr>
          <w:trHeight w:val="207"/>
        </w:trPr>
        <w:tc>
          <w:tcPr>
            <w:tcW w:w="842" w:type="pct"/>
          </w:tcPr>
          <w:p w:rsidR="0002527C" w:rsidRPr="00D37C55" w:rsidRDefault="0002527C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  <w:vAlign w:val="bottom"/>
          </w:tcPr>
          <w:p w:rsidR="0002527C" w:rsidRPr="00330DE5" w:rsidRDefault="00330DE5" w:rsidP="008C5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</w:rPr>
              <w:t>Промежуточная аттестация в форме комплексного зачета</w:t>
            </w:r>
          </w:p>
        </w:tc>
        <w:tc>
          <w:tcPr>
            <w:tcW w:w="421" w:type="pct"/>
            <w:vAlign w:val="center"/>
          </w:tcPr>
          <w:p w:rsidR="0002527C" w:rsidRPr="00D37C55" w:rsidRDefault="0002527C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C5FD4" w:rsidRPr="00D37C55" w:rsidTr="009E5935">
        <w:trPr>
          <w:trHeight w:val="373"/>
        </w:trPr>
        <w:tc>
          <w:tcPr>
            <w:tcW w:w="4579" w:type="pct"/>
            <w:gridSpan w:val="4"/>
          </w:tcPr>
          <w:p w:rsidR="008C5FD4" w:rsidRPr="00F755FC" w:rsidRDefault="00FC02B1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755FC">
              <w:rPr>
                <w:rFonts w:ascii="Times New Roman" w:hAnsi="Times New Roman" w:cs="Times New Roman"/>
                <w:b/>
              </w:rPr>
              <w:t xml:space="preserve">Консультации </w:t>
            </w:r>
          </w:p>
        </w:tc>
        <w:tc>
          <w:tcPr>
            <w:tcW w:w="421" w:type="pct"/>
            <w:vAlign w:val="center"/>
          </w:tcPr>
          <w:p w:rsidR="008C5FD4" w:rsidRPr="00F755FC" w:rsidRDefault="00FC02B1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755FC"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</w:tr>
      <w:tr w:rsidR="008C5FD4" w:rsidRPr="00D37C55" w:rsidTr="009E5935">
        <w:trPr>
          <w:trHeight w:val="229"/>
        </w:trPr>
        <w:tc>
          <w:tcPr>
            <w:tcW w:w="4579" w:type="pct"/>
            <w:gridSpan w:val="4"/>
          </w:tcPr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bookmarkStart w:id="0" w:name="_Hlk36214560"/>
            <w:r w:rsidRPr="00D37C55">
              <w:rPr>
                <w:rFonts w:ascii="Times New Roman" w:eastAsia="Times New Roman" w:hAnsi="Times New Roman" w:cs="Times New Roman"/>
                <w:b/>
              </w:rPr>
              <w:t>МДК 03.02 Процессы приготовления, подготовка к реализации холодных блюд, кулинарных изделий, закусок сложного ассортимента</w:t>
            </w:r>
            <w:bookmarkEnd w:id="0"/>
          </w:p>
        </w:tc>
        <w:tc>
          <w:tcPr>
            <w:tcW w:w="421" w:type="pct"/>
            <w:vAlign w:val="center"/>
          </w:tcPr>
          <w:p w:rsidR="008C5FD4" w:rsidRPr="00D37C55" w:rsidRDefault="00EB5902" w:rsidP="009F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142</w:t>
            </w:r>
          </w:p>
        </w:tc>
      </w:tr>
      <w:tr w:rsidR="00EB5902" w:rsidRPr="00D37C55" w:rsidTr="009E5935">
        <w:trPr>
          <w:trHeight w:val="229"/>
        </w:trPr>
        <w:tc>
          <w:tcPr>
            <w:tcW w:w="842" w:type="pct"/>
            <w:vMerge w:val="restart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 xml:space="preserve">Тема 2.1. </w:t>
            </w:r>
          </w:p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Приготовление, хранение холодных соусов, заправок сложного ассортимента</w:t>
            </w:r>
          </w:p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21" w:type="pct"/>
            <w:vAlign w:val="center"/>
          </w:tcPr>
          <w:p w:rsidR="00EB5902" w:rsidRPr="009F4DBE" w:rsidRDefault="009F4DBE" w:rsidP="009F4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F4DBE">
              <w:rPr>
                <w:rFonts w:ascii="Times New Roman" w:eastAsia="Times New Roman" w:hAnsi="Times New Roman" w:cs="Times New Roman"/>
                <w:b/>
                <w:bCs/>
              </w:rPr>
              <w:t>26</w:t>
            </w:r>
          </w:p>
        </w:tc>
      </w:tr>
      <w:tr w:rsidR="00EB5902" w:rsidRPr="00D37C55" w:rsidTr="009E5935">
        <w:trPr>
          <w:trHeight w:val="229"/>
        </w:trPr>
        <w:tc>
          <w:tcPr>
            <w:tcW w:w="842" w:type="pct"/>
            <w:vMerge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1-2</w:t>
            </w:r>
          </w:p>
        </w:tc>
        <w:tc>
          <w:tcPr>
            <w:tcW w:w="3557" w:type="pct"/>
            <w:gridSpan w:val="2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Классификация, ассортимент, пищевая ценность холодных соусов и заправок</w:t>
            </w:r>
          </w:p>
        </w:tc>
        <w:tc>
          <w:tcPr>
            <w:tcW w:w="421" w:type="pct"/>
            <w:vAlign w:val="center"/>
          </w:tcPr>
          <w:p w:rsidR="00EB5902" w:rsidRPr="00D37C55" w:rsidRDefault="00EB5902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EB5902" w:rsidRPr="00D37C55" w:rsidTr="009E5935">
        <w:trPr>
          <w:trHeight w:val="229"/>
        </w:trPr>
        <w:tc>
          <w:tcPr>
            <w:tcW w:w="842" w:type="pct"/>
            <w:vMerge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3-4</w:t>
            </w:r>
          </w:p>
        </w:tc>
        <w:tc>
          <w:tcPr>
            <w:tcW w:w="3557" w:type="pct"/>
            <w:gridSpan w:val="2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 xml:space="preserve">Современные методы приготовления, рецептуры, кулинарное назначение, варианты подачи заправок на растительном масле. </w:t>
            </w:r>
          </w:p>
        </w:tc>
        <w:tc>
          <w:tcPr>
            <w:tcW w:w="421" w:type="pct"/>
            <w:vAlign w:val="center"/>
          </w:tcPr>
          <w:p w:rsidR="00EB5902" w:rsidRPr="00D37C55" w:rsidRDefault="00EB5902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EB5902" w:rsidRPr="00D37C55" w:rsidTr="009E5935">
        <w:trPr>
          <w:trHeight w:val="229"/>
        </w:trPr>
        <w:tc>
          <w:tcPr>
            <w:tcW w:w="842" w:type="pct"/>
            <w:vMerge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5-6</w:t>
            </w:r>
          </w:p>
        </w:tc>
        <w:tc>
          <w:tcPr>
            <w:tcW w:w="3557" w:type="pct"/>
            <w:gridSpan w:val="2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Современные методы приготовления, рецептуры, кулинарное назначение, варианты подачи соусов на растительном масле</w:t>
            </w:r>
          </w:p>
        </w:tc>
        <w:tc>
          <w:tcPr>
            <w:tcW w:w="421" w:type="pct"/>
            <w:vAlign w:val="center"/>
          </w:tcPr>
          <w:p w:rsidR="00EB5902" w:rsidRPr="00D37C55" w:rsidRDefault="00EB5902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EB5902" w:rsidRPr="00D37C55" w:rsidTr="009E5935">
        <w:trPr>
          <w:trHeight w:val="229"/>
        </w:trPr>
        <w:tc>
          <w:tcPr>
            <w:tcW w:w="842" w:type="pct"/>
            <w:vMerge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7-8</w:t>
            </w:r>
          </w:p>
        </w:tc>
        <w:tc>
          <w:tcPr>
            <w:tcW w:w="3557" w:type="pct"/>
            <w:gridSpan w:val="2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Современные методы приготовления, рецептуры, кулинарное назначение, варианты подачи соусов на уксусе (маринады)</w:t>
            </w:r>
          </w:p>
        </w:tc>
        <w:tc>
          <w:tcPr>
            <w:tcW w:w="421" w:type="pct"/>
            <w:vAlign w:val="center"/>
          </w:tcPr>
          <w:p w:rsidR="00EB5902" w:rsidRPr="00D37C55" w:rsidRDefault="00EB5902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EB5902" w:rsidRPr="00D37C55" w:rsidTr="009E5935">
        <w:trPr>
          <w:trHeight w:val="229"/>
        </w:trPr>
        <w:tc>
          <w:tcPr>
            <w:tcW w:w="842" w:type="pct"/>
            <w:vMerge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9-10</w:t>
            </w:r>
          </w:p>
        </w:tc>
        <w:tc>
          <w:tcPr>
            <w:tcW w:w="3557" w:type="pct"/>
            <w:gridSpan w:val="2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Современные методы приготовления, рецептуры, кулинарное назначение, варианты подачи масляных смесей</w:t>
            </w:r>
          </w:p>
        </w:tc>
        <w:tc>
          <w:tcPr>
            <w:tcW w:w="421" w:type="pct"/>
            <w:vAlign w:val="center"/>
          </w:tcPr>
          <w:p w:rsidR="00EB5902" w:rsidRPr="00D37C55" w:rsidRDefault="00EB5902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EB5902" w:rsidRPr="00D37C55" w:rsidTr="009E5935">
        <w:trPr>
          <w:trHeight w:val="229"/>
        </w:trPr>
        <w:tc>
          <w:tcPr>
            <w:tcW w:w="842" w:type="pct"/>
            <w:vMerge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11-12</w:t>
            </w:r>
          </w:p>
        </w:tc>
        <w:tc>
          <w:tcPr>
            <w:tcW w:w="3557" w:type="pct"/>
            <w:gridSpan w:val="2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Современные методы приготовления, рецептуры, кулинарное назначение, желе (ланспик)</w:t>
            </w:r>
          </w:p>
        </w:tc>
        <w:tc>
          <w:tcPr>
            <w:tcW w:w="421" w:type="pct"/>
            <w:vAlign w:val="center"/>
          </w:tcPr>
          <w:p w:rsidR="00EB5902" w:rsidRPr="00D37C55" w:rsidRDefault="00EB5902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EB5902" w:rsidRPr="00D37C55" w:rsidTr="009E5935">
        <w:trPr>
          <w:trHeight w:val="229"/>
        </w:trPr>
        <w:tc>
          <w:tcPr>
            <w:tcW w:w="842" w:type="pct"/>
            <w:vMerge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13-14</w:t>
            </w:r>
          </w:p>
        </w:tc>
        <w:tc>
          <w:tcPr>
            <w:tcW w:w="3557" w:type="pct"/>
            <w:gridSpan w:val="2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Современные методы приготовления, рецептуры, кулинарное назначение, варианты подачи оригинальных соусов и заправок</w:t>
            </w:r>
          </w:p>
        </w:tc>
        <w:tc>
          <w:tcPr>
            <w:tcW w:w="421" w:type="pct"/>
            <w:vAlign w:val="center"/>
          </w:tcPr>
          <w:p w:rsidR="00EB5902" w:rsidRPr="00D37C55" w:rsidRDefault="00EB5902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EB5902" w:rsidRPr="00D37C55" w:rsidTr="009E5935">
        <w:trPr>
          <w:trHeight w:val="229"/>
        </w:trPr>
        <w:tc>
          <w:tcPr>
            <w:tcW w:w="842" w:type="pct"/>
            <w:vMerge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15-16</w:t>
            </w:r>
          </w:p>
        </w:tc>
        <w:tc>
          <w:tcPr>
            <w:tcW w:w="3557" w:type="pct"/>
            <w:gridSpan w:val="2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 xml:space="preserve">Современные методы приготовления, рецептуры, кулинарное назначение </w:t>
            </w:r>
            <w:r w:rsidRPr="00D37C55">
              <w:rPr>
                <w:rFonts w:ascii="Times New Roman" w:eastAsia="Times New Roman" w:hAnsi="Times New Roman" w:cs="Times New Roman"/>
              </w:rPr>
              <w:t>промышленных соусов, ароматизаторов, уксусов: табаско, терияки, соевый соус, бальзамический уксус.</w:t>
            </w:r>
          </w:p>
        </w:tc>
        <w:tc>
          <w:tcPr>
            <w:tcW w:w="421" w:type="pct"/>
            <w:vAlign w:val="center"/>
          </w:tcPr>
          <w:p w:rsidR="00EB5902" w:rsidRPr="00D37C55" w:rsidRDefault="00EB5902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EB5902" w:rsidRPr="00D37C55" w:rsidTr="009E5935">
        <w:trPr>
          <w:trHeight w:val="229"/>
        </w:trPr>
        <w:tc>
          <w:tcPr>
            <w:tcW w:w="842" w:type="pct"/>
            <w:vMerge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17-18</w:t>
            </w:r>
          </w:p>
        </w:tc>
        <w:tc>
          <w:tcPr>
            <w:tcW w:w="3557" w:type="pct"/>
            <w:gridSpan w:val="2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 xml:space="preserve">Авторский подход к технологии приготовления с использованием техник молекулярной кухни, су-вида, витамикса, компрессии продуктов, тонкого измельчения в замороженном виде. </w:t>
            </w:r>
          </w:p>
        </w:tc>
        <w:tc>
          <w:tcPr>
            <w:tcW w:w="421" w:type="pct"/>
            <w:vAlign w:val="center"/>
          </w:tcPr>
          <w:p w:rsidR="00EB5902" w:rsidRPr="00D37C55" w:rsidRDefault="00EB5902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EB5902" w:rsidRPr="00D37C55" w:rsidTr="009E5935">
        <w:trPr>
          <w:trHeight w:val="229"/>
        </w:trPr>
        <w:tc>
          <w:tcPr>
            <w:tcW w:w="842" w:type="pct"/>
            <w:vMerge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19-20</w:t>
            </w:r>
          </w:p>
        </w:tc>
        <w:tc>
          <w:tcPr>
            <w:tcW w:w="3557" w:type="pct"/>
            <w:gridSpan w:val="2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Способы сокращения потерь и сохранения пищевой ценности продуктов</w:t>
            </w:r>
          </w:p>
        </w:tc>
        <w:tc>
          <w:tcPr>
            <w:tcW w:w="421" w:type="pct"/>
            <w:vAlign w:val="center"/>
          </w:tcPr>
          <w:p w:rsidR="00EB5902" w:rsidRPr="00D37C55" w:rsidRDefault="00EB5902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EB5902" w:rsidRPr="00D37C55" w:rsidTr="009E5935">
        <w:trPr>
          <w:trHeight w:val="229"/>
        </w:trPr>
        <w:tc>
          <w:tcPr>
            <w:tcW w:w="842" w:type="pct"/>
            <w:vMerge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21-22</w:t>
            </w:r>
          </w:p>
        </w:tc>
        <w:tc>
          <w:tcPr>
            <w:tcW w:w="3557" w:type="pct"/>
            <w:gridSpan w:val="2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Правила отпуска холодных соусов и заправок сложного ассортимента, творческое оформление и эстетичная подача</w:t>
            </w:r>
          </w:p>
        </w:tc>
        <w:tc>
          <w:tcPr>
            <w:tcW w:w="421" w:type="pct"/>
            <w:vAlign w:val="center"/>
          </w:tcPr>
          <w:p w:rsidR="00EB5902" w:rsidRPr="00D37C55" w:rsidRDefault="00EB5902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EB5902" w:rsidRPr="00D37C55" w:rsidTr="009E5935">
        <w:trPr>
          <w:trHeight w:val="229"/>
        </w:trPr>
        <w:tc>
          <w:tcPr>
            <w:tcW w:w="842" w:type="pct"/>
            <w:vMerge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23-24</w:t>
            </w:r>
          </w:p>
        </w:tc>
        <w:tc>
          <w:tcPr>
            <w:tcW w:w="3557" w:type="pct"/>
            <w:gridSpan w:val="2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Выбор посуды для отпуска, способы подачи в зависимости от типа организации питания и способа обслуживания. Упаковка, подготовка холодных соусов и заправок для отпуска на вынос</w:t>
            </w:r>
          </w:p>
        </w:tc>
        <w:tc>
          <w:tcPr>
            <w:tcW w:w="421" w:type="pct"/>
            <w:vAlign w:val="center"/>
          </w:tcPr>
          <w:p w:rsidR="00EB5902" w:rsidRPr="00D37C55" w:rsidRDefault="00EB5902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EB5902" w:rsidRPr="00D37C55" w:rsidTr="009E5935">
        <w:trPr>
          <w:trHeight w:val="229"/>
        </w:trPr>
        <w:tc>
          <w:tcPr>
            <w:tcW w:w="842" w:type="pct"/>
            <w:vMerge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25-26</w:t>
            </w:r>
          </w:p>
        </w:tc>
        <w:tc>
          <w:tcPr>
            <w:tcW w:w="3557" w:type="pct"/>
            <w:gridSpan w:val="2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 xml:space="preserve">Контроль хранения и расхода продуктов. Условия и сроки хранения с учетом требований к безопасному хранению пищевых продуктов (ХАССП). </w:t>
            </w:r>
          </w:p>
        </w:tc>
        <w:tc>
          <w:tcPr>
            <w:tcW w:w="421" w:type="pct"/>
            <w:vAlign w:val="center"/>
          </w:tcPr>
          <w:p w:rsidR="00EB5902" w:rsidRPr="00D37C55" w:rsidRDefault="00EB5902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EB5902" w:rsidRPr="00D37C55" w:rsidTr="00464DF9">
        <w:trPr>
          <w:trHeight w:val="229"/>
        </w:trPr>
        <w:tc>
          <w:tcPr>
            <w:tcW w:w="842" w:type="pct"/>
            <w:vMerge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  <w:shd w:val="clear" w:color="auto" w:fill="D9D9D9" w:themeFill="background1" w:themeFillShade="D9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21" w:type="pct"/>
            <w:shd w:val="clear" w:color="auto" w:fill="D9D9D9" w:themeFill="background1" w:themeFillShade="D9"/>
            <w:vAlign w:val="center"/>
          </w:tcPr>
          <w:p w:rsidR="00EB5902" w:rsidRPr="00D37C55" w:rsidRDefault="00EB5902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EB5902" w:rsidRPr="00D37C55" w:rsidTr="009E5935">
        <w:trPr>
          <w:trHeight w:val="229"/>
        </w:trPr>
        <w:tc>
          <w:tcPr>
            <w:tcW w:w="842" w:type="pct"/>
            <w:vMerge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27-28</w:t>
            </w:r>
          </w:p>
        </w:tc>
        <w:tc>
          <w:tcPr>
            <w:tcW w:w="3557" w:type="pct"/>
            <w:gridSpan w:val="2"/>
          </w:tcPr>
          <w:p w:rsidR="00EB5902" w:rsidRPr="0068204A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204A">
              <w:rPr>
                <w:rFonts w:ascii="Times New Roman" w:eastAsia="Times New Roman" w:hAnsi="Times New Roman" w:cs="Times New Roman"/>
                <w:b/>
                <w:bCs/>
              </w:rPr>
              <w:t>Лабораторная работа № 1</w:t>
            </w:r>
            <w:r w:rsidRPr="0068204A">
              <w:rPr>
                <w:rFonts w:ascii="Times New Roman" w:eastAsia="Times New Roman" w:hAnsi="Times New Roman" w:cs="Times New Roman"/>
              </w:rPr>
              <w:t>. Приготовление оригинальных соусов</w:t>
            </w:r>
          </w:p>
        </w:tc>
        <w:tc>
          <w:tcPr>
            <w:tcW w:w="421" w:type="pct"/>
            <w:vAlign w:val="center"/>
          </w:tcPr>
          <w:p w:rsidR="00EB5902" w:rsidRPr="00D37C55" w:rsidRDefault="00EB5902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EB5902" w:rsidRPr="00D37C55" w:rsidTr="009E5935">
        <w:trPr>
          <w:trHeight w:val="229"/>
        </w:trPr>
        <w:tc>
          <w:tcPr>
            <w:tcW w:w="842" w:type="pct"/>
            <w:vMerge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EB5902" w:rsidRPr="00D37C55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29-30</w:t>
            </w:r>
          </w:p>
        </w:tc>
        <w:tc>
          <w:tcPr>
            <w:tcW w:w="3557" w:type="pct"/>
            <w:gridSpan w:val="2"/>
          </w:tcPr>
          <w:p w:rsidR="00EB5902" w:rsidRPr="0068204A" w:rsidRDefault="00EB590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204A">
              <w:rPr>
                <w:rFonts w:ascii="Times New Roman" w:eastAsia="Times New Roman" w:hAnsi="Times New Roman" w:cs="Times New Roman"/>
                <w:b/>
                <w:bCs/>
              </w:rPr>
              <w:t>Лабораторная работа № 2</w:t>
            </w:r>
            <w:r w:rsidRPr="0068204A">
              <w:rPr>
                <w:rFonts w:ascii="Times New Roman" w:eastAsia="Times New Roman" w:hAnsi="Times New Roman" w:cs="Times New Roman"/>
              </w:rPr>
              <w:t>. Приготовление холодных соусов сложного ассортимента</w:t>
            </w:r>
          </w:p>
        </w:tc>
        <w:tc>
          <w:tcPr>
            <w:tcW w:w="421" w:type="pct"/>
            <w:vAlign w:val="center"/>
          </w:tcPr>
          <w:p w:rsidR="00EB5902" w:rsidRPr="00D37C55" w:rsidRDefault="00EB5902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8C5FD4" w:rsidRPr="00D37C55" w:rsidTr="009E5935">
        <w:trPr>
          <w:trHeight w:val="405"/>
        </w:trPr>
        <w:tc>
          <w:tcPr>
            <w:tcW w:w="842" w:type="pct"/>
            <w:vMerge w:val="restart"/>
          </w:tcPr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 xml:space="preserve">Тема 2.2. </w:t>
            </w: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Приготовление, подготовка к реализации салатов сложного ассортимента</w:t>
            </w: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C5FD4" w:rsidRPr="00D37C55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</w:tcPr>
          <w:p w:rsidR="008C5FD4" w:rsidRPr="00F755FC" w:rsidRDefault="008C5FD4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21" w:type="pct"/>
            <w:vAlign w:val="center"/>
          </w:tcPr>
          <w:p w:rsidR="008C5FD4" w:rsidRPr="00E64C3E" w:rsidRDefault="00464DF9" w:rsidP="004D4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18</w:t>
            </w:r>
          </w:p>
        </w:tc>
      </w:tr>
      <w:tr w:rsidR="00C44A82" w:rsidRPr="00D37C55" w:rsidTr="009E5935">
        <w:trPr>
          <w:trHeight w:val="889"/>
        </w:trPr>
        <w:tc>
          <w:tcPr>
            <w:tcW w:w="842" w:type="pct"/>
            <w:vMerge/>
          </w:tcPr>
          <w:p w:rsidR="00D83D72" w:rsidRPr="00D37C55" w:rsidRDefault="00D83D7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D83D72" w:rsidRPr="00D37C55" w:rsidRDefault="00D83D7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31-32</w:t>
            </w:r>
          </w:p>
        </w:tc>
        <w:tc>
          <w:tcPr>
            <w:tcW w:w="3557" w:type="pct"/>
            <w:gridSpan w:val="2"/>
          </w:tcPr>
          <w:p w:rsidR="00D83D72" w:rsidRPr="00F755FC" w:rsidRDefault="00D83D72" w:rsidP="008C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Классификация, ассортимент, требования к качеству, пищевая ценность салатов сложного ассортимента. Правила выбора основных продуктов и ингредиентов к ним подходящего типа</w:t>
            </w:r>
          </w:p>
        </w:tc>
        <w:tc>
          <w:tcPr>
            <w:tcW w:w="421" w:type="pct"/>
            <w:vAlign w:val="center"/>
          </w:tcPr>
          <w:p w:rsidR="00D83D72" w:rsidRPr="00D37C55" w:rsidRDefault="00D83D72" w:rsidP="008C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C44A82" w:rsidRPr="00D37C55" w:rsidTr="009E5935">
        <w:trPr>
          <w:trHeight w:val="229"/>
        </w:trPr>
        <w:tc>
          <w:tcPr>
            <w:tcW w:w="842" w:type="pct"/>
            <w:vMerge/>
          </w:tcPr>
          <w:p w:rsidR="00C44A82" w:rsidRPr="00D37C55" w:rsidRDefault="00C44A82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C44A82" w:rsidRPr="00D37C55" w:rsidRDefault="00C44A82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33-34</w:t>
            </w:r>
          </w:p>
        </w:tc>
        <w:tc>
          <w:tcPr>
            <w:tcW w:w="3557" w:type="pct"/>
            <w:gridSpan w:val="2"/>
          </w:tcPr>
          <w:p w:rsidR="00C44A82" w:rsidRPr="00F755FC" w:rsidRDefault="00C44A82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Актуальные направления в приготовлении салатов сложного ассортимента</w:t>
            </w:r>
          </w:p>
        </w:tc>
        <w:tc>
          <w:tcPr>
            <w:tcW w:w="421" w:type="pct"/>
            <w:vAlign w:val="center"/>
          </w:tcPr>
          <w:p w:rsidR="00C44A82" w:rsidRPr="00D37C55" w:rsidRDefault="00C44A82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57724C" w:rsidRPr="00D37C55" w:rsidTr="009E5935">
        <w:trPr>
          <w:trHeight w:val="273"/>
        </w:trPr>
        <w:tc>
          <w:tcPr>
            <w:tcW w:w="842" w:type="pct"/>
            <w:vMerge/>
          </w:tcPr>
          <w:p w:rsidR="0057724C" w:rsidRPr="00D37C55" w:rsidRDefault="0057724C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57724C" w:rsidRPr="00D37C55" w:rsidRDefault="0057724C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35-36</w:t>
            </w:r>
          </w:p>
        </w:tc>
        <w:tc>
          <w:tcPr>
            <w:tcW w:w="3557" w:type="pct"/>
            <w:gridSpan w:val="2"/>
          </w:tcPr>
          <w:p w:rsidR="0057724C" w:rsidRPr="00F755FC" w:rsidRDefault="0057724C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 xml:space="preserve">Комбинирование различных способов и современные методы приготовления, рецептуры, варианты подачи </w:t>
            </w:r>
            <w:r>
              <w:rPr>
                <w:rFonts w:ascii="Times New Roman" w:eastAsia="Times New Roman" w:hAnsi="Times New Roman" w:cs="Times New Roman"/>
              </w:rPr>
              <w:t xml:space="preserve">перемешиваемых и неперемешиваемых </w:t>
            </w:r>
            <w:r w:rsidRPr="00F755FC">
              <w:rPr>
                <w:rFonts w:ascii="Times New Roman" w:eastAsia="Times New Roman" w:hAnsi="Times New Roman" w:cs="Times New Roman"/>
              </w:rPr>
              <w:t>салатов</w:t>
            </w:r>
            <w:r>
              <w:rPr>
                <w:rFonts w:ascii="Times New Roman" w:eastAsia="Times New Roman" w:hAnsi="Times New Roman" w:cs="Times New Roman"/>
              </w:rPr>
              <w:t xml:space="preserve"> сложного ассортимента из сырых, вареных </w:t>
            </w:r>
            <w:r w:rsidRPr="00F755FC">
              <w:rPr>
                <w:rFonts w:ascii="Times New Roman" w:eastAsia="Times New Roman" w:hAnsi="Times New Roman" w:cs="Times New Roman"/>
              </w:rPr>
              <w:t>овощей и фруктов</w:t>
            </w:r>
          </w:p>
          <w:p w:rsidR="0057724C" w:rsidRPr="00F755FC" w:rsidRDefault="0057724C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" w:type="pct"/>
            <w:vAlign w:val="center"/>
          </w:tcPr>
          <w:p w:rsidR="0057724C" w:rsidRPr="00D37C55" w:rsidRDefault="0057724C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57724C" w:rsidRPr="00D37C55" w:rsidRDefault="0057724C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9A228A" w:rsidRPr="00D37C55" w:rsidTr="009E5935">
        <w:trPr>
          <w:trHeight w:val="279"/>
        </w:trPr>
        <w:tc>
          <w:tcPr>
            <w:tcW w:w="842" w:type="pct"/>
            <w:vMerge/>
          </w:tcPr>
          <w:p w:rsidR="009A228A" w:rsidRPr="00D37C55" w:rsidRDefault="009A228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9A228A" w:rsidRPr="00D37C55" w:rsidRDefault="009A228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37-38</w:t>
            </w:r>
          </w:p>
        </w:tc>
        <w:tc>
          <w:tcPr>
            <w:tcW w:w="3557" w:type="pct"/>
            <w:gridSpan w:val="2"/>
          </w:tcPr>
          <w:p w:rsidR="009A228A" w:rsidRPr="00F755FC" w:rsidRDefault="009A228A" w:rsidP="007527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Комбинирование различных способов и современные методы приготовления, рецептуры, варианты подачи салатов сложного ассортимента из вареных продуктов (мяса, птицы, рыбы, нерыбного водного сырья)</w:t>
            </w:r>
          </w:p>
        </w:tc>
        <w:tc>
          <w:tcPr>
            <w:tcW w:w="421" w:type="pct"/>
            <w:vAlign w:val="center"/>
          </w:tcPr>
          <w:p w:rsidR="009A228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9A228A" w:rsidRPr="00D37C55" w:rsidTr="009E5935">
        <w:trPr>
          <w:trHeight w:val="269"/>
        </w:trPr>
        <w:tc>
          <w:tcPr>
            <w:tcW w:w="842" w:type="pct"/>
            <w:vMerge/>
          </w:tcPr>
          <w:p w:rsidR="009A228A" w:rsidRPr="00D37C55" w:rsidRDefault="009A228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9A228A" w:rsidRPr="00D37C55" w:rsidRDefault="009A228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39-40</w:t>
            </w:r>
          </w:p>
        </w:tc>
        <w:tc>
          <w:tcPr>
            <w:tcW w:w="3557" w:type="pct"/>
            <w:gridSpan w:val="2"/>
          </w:tcPr>
          <w:p w:rsidR="009A228A" w:rsidRPr="00F755FC" w:rsidRDefault="009A228A" w:rsidP="007527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Комбинирование различных способов и современные методы приготовления, рецептуры, варианты подачи салатов сложного ассортимента из мяса, сельскохозяйственной птицы, дичи, рыбы</w:t>
            </w:r>
          </w:p>
        </w:tc>
        <w:tc>
          <w:tcPr>
            <w:tcW w:w="421" w:type="pct"/>
            <w:vAlign w:val="center"/>
          </w:tcPr>
          <w:p w:rsidR="009A228A" w:rsidRPr="00D37C55" w:rsidRDefault="009A228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9A228A" w:rsidRPr="00D37C55" w:rsidTr="009E5935">
        <w:trPr>
          <w:trHeight w:val="263"/>
        </w:trPr>
        <w:tc>
          <w:tcPr>
            <w:tcW w:w="842" w:type="pct"/>
            <w:vMerge/>
          </w:tcPr>
          <w:p w:rsidR="009A228A" w:rsidRPr="00D37C55" w:rsidRDefault="009A228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9A228A" w:rsidRPr="00D37C55" w:rsidRDefault="009A228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41-42</w:t>
            </w:r>
          </w:p>
        </w:tc>
        <w:tc>
          <w:tcPr>
            <w:tcW w:w="3557" w:type="pct"/>
            <w:gridSpan w:val="2"/>
          </w:tcPr>
          <w:p w:rsidR="009A228A" w:rsidRPr="00F755FC" w:rsidRDefault="009A228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Способы сокращения потерь и сохранения пищевой ценности продуктов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 w:rsidRPr="00F755FC">
              <w:rPr>
                <w:rFonts w:ascii="Times New Roman" w:eastAsia="Times New Roman" w:hAnsi="Times New Roman" w:cs="Times New Roman"/>
              </w:rPr>
              <w:t>Правила подбора заправок к салатам сложного ассортимента.</w:t>
            </w:r>
          </w:p>
        </w:tc>
        <w:tc>
          <w:tcPr>
            <w:tcW w:w="421" w:type="pct"/>
            <w:vAlign w:val="center"/>
          </w:tcPr>
          <w:p w:rsidR="009A228A" w:rsidRPr="00D37C55" w:rsidRDefault="009A228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9A228A" w:rsidRPr="00D37C55" w:rsidTr="009E5935">
        <w:trPr>
          <w:trHeight w:val="263"/>
        </w:trPr>
        <w:tc>
          <w:tcPr>
            <w:tcW w:w="842" w:type="pct"/>
            <w:vMerge/>
          </w:tcPr>
          <w:p w:rsidR="009A228A" w:rsidRPr="00D37C55" w:rsidRDefault="009A228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9A228A" w:rsidRPr="00D37C55" w:rsidRDefault="009A228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43-44</w:t>
            </w:r>
          </w:p>
        </w:tc>
        <w:tc>
          <w:tcPr>
            <w:tcW w:w="3557" w:type="pct"/>
            <w:gridSpan w:val="2"/>
          </w:tcPr>
          <w:p w:rsidR="009A228A" w:rsidRPr="00F755FC" w:rsidRDefault="009A228A" w:rsidP="00752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Правила сочетаемости, взаимозаменяемости основного сырья и дополнительных ингредиентов, применения ароматических веществ для салатов и салатных заправок.</w:t>
            </w:r>
          </w:p>
        </w:tc>
        <w:tc>
          <w:tcPr>
            <w:tcW w:w="421" w:type="pct"/>
            <w:vAlign w:val="center"/>
          </w:tcPr>
          <w:p w:rsidR="009A228A" w:rsidRPr="00D37C55" w:rsidRDefault="009A228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9A228A" w:rsidRPr="00D37C55" w:rsidTr="009E5935">
        <w:trPr>
          <w:trHeight w:val="229"/>
        </w:trPr>
        <w:tc>
          <w:tcPr>
            <w:tcW w:w="842" w:type="pct"/>
            <w:vMerge/>
          </w:tcPr>
          <w:p w:rsidR="009A228A" w:rsidRPr="00D37C55" w:rsidRDefault="009A228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9A228A" w:rsidRPr="00D37C55" w:rsidRDefault="009A228A" w:rsidP="00C44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45-46</w:t>
            </w:r>
          </w:p>
        </w:tc>
        <w:tc>
          <w:tcPr>
            <w:tcW w:w="3557" w:type="pct"/>
            <w:gridSpan w:val="2"/>
          </w:tcPr>
          <w:p w:rsidR="009A228A" w:rsidRPr="00F755FC" w:rsidRDefault="009A228A" w:rsidP="007527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Правила сервировки стола, температура подачи салатов. Выбор посуды для отпуска, способы подачи в зависимости от типа организации питания и способа обслуживания (</w:t>
            </w:r>
            <w:r w:rsidRPr="00F755FC">
              <w:rPr>
                <w:rFonts w:ascii="Times New Roman" w:eastAsia="Times New Roman" w:hAnsi="Times New Roman" w:cs="Times New Roman"/>
                <w:bCs/>
              </w:rPr>
              <w:t>«шведский стол», выездное обслуживание (кейтеринг).</w:t>
            </w:r>
            <w:r w:rsidRPr="00F755FC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421" w:type="pct"/>
            <w:vAlign w:val="center"/>
          </w:tcPr>
          <w:p w:rsidR="009A228A" w:rsidRPr="00D37C55" w:rsidRDefault="009A228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9A228A" w:rsidRPr="00D37C55" w:rsidTr="009E5935">
        <w:trPr>
          <w:trHeight w:val="229"/>
        </w:trPr>
        <w:tc>
          <w:tcPr>
            <w:tcW w:w="842" w:type="pct"/>
            <w:vMerge/>
          </w:tcPr>
          <w:p w:rsidR="009A228A" w:rsidRPr="00D37C55" w:rsidRDefault="009A228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9A228A" w:rsidRPr="00D37C55" w:rsidRDefault="009A228A" w:rsidP="00C44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47-48</w:t>
            </w:r>
          </w:p>
        </w:tc>
        <w:tc>
          <w:tcPr>
            <w:tcW w:w="3557" w:type="pct"/>
            <w:gridSpan w:val="2"/>
          </w:tcPr>
          <w:p w:rsidR="009A228A" w:rsidRPr="00F755FC" w:rsidRDefault="009A228A" w:rsidP="007527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Порционирование, эстетичная упаковка, подготовка салатов для отпуска на вынос. Контроль хранения и расхода продуктов. Условия и сроки хранения с учетом требований к безопасному хранению пищевых продуктов (НАССР).</w:t>
            </w:r>
          </w:p>
        </w:tc>
        <w:tc>
          <w:tcPr>
            <w:tcW w:w="421" w:type="pct"/>
            <w:vAlign w:val="center"/>
          </w:tcPr>
          <w:p w:rsidR="009A228A" w:rsidRPr="00D37C55" w:rsidRDefault="009A228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464DF9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  <w:shd w:val="clear" w:color="auto" w:fill="D9D9D9" w:themeFill="background1" w:themeFillShade="D9"/>
          </w:tcPr>
          <w:p w:rsidR="0068204A" w:rsidRPr="00F755FC" w:rsidRDefault="0068204A" w:rsidP="00752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21" w:type="pct"/>
            <w:shd w:val="clear" w:color="auto" w:fill="D9D9D9" w:themeFill="background1" w:themeFillShade="D9"/>
            <w:vAlign w:val="center"/>
          </w:tcPr>
          <w:p w:rsidR="0068204A" w:rsidRPr="00D37C55" w:rsidRDefault="0068204A" w:rsidP="00752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D37C55" w:rsidRDefault="0068204A" w:rsidP="00C44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49-50</w:t>
            </w:r>
          </w:p>
        </w:tc>
        <w:tc>
          <w:tcPr>
            <w:tcW w:w="3557" w:type="pct"/>
            <w:gridSpan w:val="2"/>
          </w:tcPr>
          <w:p w:rsidR="0068204A" w:rsidRPr="00F755FC" w:rsidRDefault="0068204A" w:rsidP="00752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755FC">
              <w:rPr>
                <w:rFonts w:ascii="Times New Roman" w:eastAsia="Times New Roman" w:hAnsi="Times New Roman" w:cs="Times New Roman"/>
                <w:b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F755FC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  <w:r w:rsidRPr="00F755F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F755FC">
              <w:rPr>
                <w:rFonts w:ascii="Times New Roman" w:eastAsia="Times New Roman" w:hAnsi="Times New Roman" w:cs="Times New Roman"/>
              </w:rPr>
              <w:t>Правила оформления и отпуска салатов</w:t>
            </w:r>
            <w:r w:rsidRPr="00F755FC">
              <w:rPr>
                <w:rFonts w:ascii="Times New Roman" w:eastAsia="Times New Roman" w:hAnsi="Times New Roman" w:cs="Times New Roman"/>
                <w:bCs/>
              </w:rPr>
              <w:t xml:space="preserve"> сложного ассортимента: творческое оформление и эстетичная подача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51-52</w:t>
            </w:r>
          </w:p>
        </w:tc>
        <w:tc>
          <w:tcPr>
            <w:tcW w:w="3557" w:type="pct"/>
            <w:gridSpan w:val="2"/>
          </w:tcPr>
          <w:p w:rsidR="0068204A" w:rsidRPr="00F755FC" w:rsidRDefault="0068204A" w:rsidP="00752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Практическая работа № 2. </w:t>
            </w:r>
            <w:r w:rsidRPr="009A228A">
              <w:rPr>
                <w:rFonts w:ascii="Times New Roman" w:eastAsia="Times New Roman" w:hAnsi="Times New Roman" w:cs="Times New Roman"/>
              </w:rPr>
              <w:t>Расчет количества сырья для приготовления салатов сложного ассортимента.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53-54-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55-56</w:t>
            </w:r>
          </w:p>
        </w:tc>
        <w:tc>
          <w:tcPr>
            <w:tcW w:w="3557" w:type="pct"/>
            <w:gridSpan w:val="2"/>
          </w:tcPr>
          <w:p w:rsidR="0068204A" w:rsidRPr="0068204A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204A">
              <w:rPr>
                <w:rFonts w:ascii="Times New Roman" w:eastAsia="Times New Roman" w:hAnsi="Times New Roman" w:cs="Times New Roman"/>
                <w:b/>
              </w:rPr>
              <w:t xml:space="preserve">Лабораторная работа № 3. </w:t>
            </w:r>
            <w:r w:rsidRPr="0068204A">
              <w:rPr>
                <w:rFonts w:ascii="Times New Roman" w:eastAsia="Times New Roman" w:hAnsi="Times New Roman" w:cs="Times New Roman"/>
              </w:rPr>
              <w:t>Приготовление, оформление, отпуск и презентация салатов сложного ассортимента, в том числе авторских, брендовых, региональных (несмешанных салатов, салатов-коктейлей, теплых салатов)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D37C55" w:rsidRDefault="0068204A" w:rsidP="006820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57-58-59-</w:t>
            </w:r>
          </w:p>
          <w:p w:rsidR="0068204A" w:rsidRPr="00D37C55" w:rsidRDefault="0068204A" w:rsidP="006820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60</w:t>
            </w:r>
          </w:p>
        </w:tc>
        <w:tc>
          <w:tcPr>
            <w:tcW w:w="3557" w:type="pct"/>
            <w:gridSpan w:val="2"/>
          </w:tcPr>
          <w:p w:rsidR="0068204A" w:rsidRPr="0068204A" w:rsidRDefault="0068204A" w:rsidP="00C44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8204A">
              <w:rPr>
                <w:rFonts w:ascii="Times New Roman" w:eastAsia="Times New Roman" w:hAnsi="Times New Roman" w:cs="Times New Roman"/>
                <w:b/>
              </w:rPr>
              <w:t xml:space="preserve">Лабораторная работа № 4. </w:t>
            </w:r>
            <w:r w:rsidRPr="0068204A">
              <w:rPr>
                <w:rFonts w:ascii="Times New Roman" w:eastAsia="Times New Roman" w:hAnsi="Times New Roman" w:cs="Times New Roman"/>
              </w:rPr>
              <w:t>Приготовление, оформление, отпуск и презентация салатов сложного ассортимента, в том числе авторских, брендовых, региональных (несмешанных салатов, салатов-коктейлей, теплых салатов)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 w:val="restart"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 xml:space="preserve">Тема 2.3. </w:t>
            </w: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Приготовление, подготовка к реализации канапе, холодных закусок сложного ассортимента</w:t>
            </w: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737" w:type="pct"/>
            <w:gridSpan w:val="3"/>
          </w:tcPr>
          <w:p w:rsidR="0068204A" w:rsidRPr="00F755FC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421" w:type="pct"/>
            <w:vAlign w:val="center"/>
          </w:tcPr>
          <w:p w:rsidR="0068204A" w:rsidRPr="00B44280" w:rsidRDefault="00464DF9" w:rsidP="0046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26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286056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86056">
              <w:rPr>
                <w:rFonts w:ascii="Times New Roman" w:eastAsia="Times New Roman" w:hAnsi="Times New Roman" w:cs="Times New Roman"/>
                <w:b/>
              </w:rPr>
              <w:t>61-62</w:t>
            </w:r>
          </w:p>
        </w:tc>
        <w:tc>
          <w:tcPr>
            <w:tcW w:w="3557" w:type="pct"/>
            <w:gridSpan w:val="2"/>
          </w:tcPr>
          <w:p w:rsidR="0068204A" w:rsidRPr="00F755FC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Классификация, ассортимент, требования к качеству, пищевая ценность канапе, холодных закусок сложного ассортимента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286056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86056">
              <w:rPr>
                <w:rFonts w:ascii="Times New Roman" w:eastAsia="Times New Roman" w:hAnsi="Times New Roman" w:cs="Times New Roman"/>
                <w:b/>
                <w:bCs/>
              </w:rPr>
              <w:t>63-64</w:t>
            </w:r>
          </w:p>
        </w:tc>
        <w:tc>
          <w:tcPr>
            <w:tcW w:w="3557" w:type="pct"/>
            <w:gridSpan w:val="2"/>
          </w:tcPr>
          <w:p w:rsidR="0068204A" w:rsidRPr="00F755FC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 xml:space="preserve">Правила выбора основных гастрономических продуктов и дополнительных ингредиентов для канапе, холодных закусок сложного ассортимента 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286056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86056">
              <w:rPr>
                <w:rFonts w:ascii="Times New Roman" w:eastAsia="Times New Roman" w:hAnsi="Times New Roman" w:cs="Times New Roman"/>
                <w:b/>
                <w:bCs/>
              </w:rPr>
              <w:t>65-66</w:t>
            </w:r>
          </w:p>
        </w:tc>
        <w:tc>
          <w:tcPr>
            <w:tcW w:w="3557" w:type="pct"/>
            <w:gridSpan w:val="2"/>
          </w:tcPr>
          <w:p w:rsidR="0068204A" w:rsidRPr="00F755FC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Актуальные направления в приготовлении канапе, холодных закусок сложного ассортимента.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286056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86056">
              <w:rPr>
                <w:rFonts w:ascii="Times New Roman" w:eastAsia="Times New Roman" w:hAnsi="Times New Roman" w:cs="Times New Roman"/>
                <w:b/>
                <w:bCs/>
              </w:rPr>
              <w:t>67-68</w:t>
            </w:r>
          </w:p>
        </w:tc>
        <w:tc>
          <w:tcPr>
            <w:tcW w:w="3557" w:type="pct"/>
            <w:gridSpan w:val="2"/>
          </w:tcPr>
          <w:p w:rsidR="0068204A" w:rsidRPr="00F755FC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Комбинирование различных способов и современные методы приготовления, рецептуры, варианты подачи закусочных бутербродов канапе, закусок в корзиночках и валованах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286056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86056">
              <w:rPr>
                <w:rFonts w:ascii="Times New Roman" w:eastAsia="Times New Roman" w:hAnsi="Times New Roman" w:cs="Times New Roman"/>
                <w:b/>
                <w:bCs/>
              </w:rPr>
              <w:t>69-70</w:t>
            </w:r>
          </w:p>
        </w:tc>
        <w:tc>
          <w:tcPr>
            <w:tcW w:w="3557" w:type="pct"/>
            <w:gridSpan w:val="2"/>
          </w:tcPr>
          <w:p w:rsidR="0068204A" w:rsidRPr="00F755FC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Комбинирование различных способов и современные методы приготовления, рецептуры, варианты подачи легких закусок (закуски на шпажках), закусочных рулетов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286056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86056">
              <w:rPr>
                <w:rFonts w:ascii="Times New Roman" w:eastAsia="Times New Roman" w:hAnsi="Times New Roman" w:cs="Times New Roman"/>
                <w:b/>
                <w:bCs/>
              </w:rPr>
              <w:t>71-72</w:t>
            </w:r>
          </w:p>
        </w:tc>
        <w:tc>
          <w:tcPr>
            <w:tcW w:w="3557" w:type="pct"/>
            <w:gridSpan w:val="2"/>
          </w:tcPr>
          <w:p w:rsidR="0068204A" w:rsidRPr="00F755FC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Комбинирование различных способов и современные методы приготовления, рецептуры, варианты подачи закусок из яиц, блюд и закусок из сыра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286056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86056">
              <w:rPr>
                <w:rFonts w:ascii="Times New Roman" w:eastAsia="Times New Roman" w:hAnsi="Times New Roman" w:cs="Times New Roman"/>
                <w:b/>
                <w:bCs/>
              </w:rPr>
              <w:t>73-74</w:t>
            </w:r>
          </w:p>
        </w:tc>
        <w:tc>
          <w:tcPr>
            <w:tcW w:w="3557" w:type="pct"/>
            <w:gridSpan w:val="2"/>
          </w:tcPr>
          <w:p w:rsidR="0068204A" w:rsidRPr="00F755FC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Комбинирование различных способов и современные методы приготовления, рецептуры, варианты подачи блюд и закусок из овощей и грибов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286056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86056">
              <w:rPr>
                <w:rFonts w:ascii="Times New Roman" w:eastAsia="Times New Roman" w:hAnsi="Times New Roman" w:cs="Times New Roman"/>
                <w:b/>
                <w:bCs/>
              </w:rPr>
              <w:t>75-76</w:t>
            </w:r>
          </w:p>
        </w:tc>
        <w:tc>
          <w:tcPr>
            <w:tcW w:w="3557" w:type="pct"/>
            <w:gridSpan w:val="2"/>
          </w:tcPr>
          <w:p w:rsidR="0068204A" w:rsidRPr="00F755FC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Комбинирование различных способов и современные методы приготовления, рецептуры, варианты подачи карпаччо, верринов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286056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86056">
              <w:rPr>
                <w:rFonts w:ascii="Times New Roman" w:eastAsia="Times New Roman" w:hAnsi="Times New Roman" w:cs="Times New Roman"/>
                <w:b/>
                <w:bCs/>
              </w:rPr>
              <w:t>77-78</w:t>
            </w:r>
          </w:p>
        </w:tc>
        <w:tc>
          <w:tcPr>
            <w:tcW w:w="3557" w:type="pct"/>
            <w:gridSpan w:val="2"/>
          </w:tcPr>
          <w:p w:rsidR="0068204A" w:rsidRPr="00F755FC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Комбинирование различных способов и современные методы приготовления, рецептуры, варианты подачи закусочных изделий из теста, блюд и закусок из измельченных масс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307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286056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86056">
              <w:rPr>
                <w:rFonts w:ascii="Times New Roman" w:eastAsia="Times New Roman" w:hAnsi="Times New Roman" w:cs="Times New Roman"/>
                <w:b/>
                <w:bCs/>
              </w:rPr>
              <w:t>79-80</w:t>
            </w:r>
          </w:p>
        </w:tc>
        <w:tc>
          <w:tcPr>
            <w:tcW w:w="3557" w:type="pct"/>
            <w:gridSpan w:val="2"/>
          </w:tcPr>
          <w:p w:rsidR="0068204A" w:rsidRPr="00F755FC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Способы сокращения потерь и сохранения пищевой ценности продуктов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286056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86056">
              <w:rPr>
                <w:rFonts w:ascii="Times New Roman" w:eastAsia="Times New Roman" w:hAnsi="Times New Roman" w:cs="Times New Roman"/>
                <w:b/>
                <w:bCs/>
              </w:rPr>
              <w:t>81-82</w:t>
            </w:r>
          </w:p>
        </w:tc>
        <w:tc>
          <w:tcPr>
            <w:tcW w:w="3557" w:type="pct"/>
            <w:gridSpan w:val="2"/>
          </w:tcPr>
          <w:p w:rsidR="0068204A" w:rsidRPr="00F755FC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Правила оформления и отпуска канапе, холодных закусок</w:t>
            </w:r>
            <w:r w:rsidRPr="00F755FC">
              <w:rPr>
                <w:rFonts w:ascii="Times New Roman" w:eastAsia="Times New Roman" w:hAnsi="Times New Roman" w:cs="Times New Roman"/>
                <w:bCs/>
              </w:rPr>
              <w:t xml:space="preserve"> сложного ассортимента: творческое оформление и эстетичная подача.</w:t>
            </w:r>
            <w:r w:rsidRPr="00F755FC">
              <w:rPr>
                <w:rFonts w:ascii="Times New Roman" w:eastAsia="Times New Roman" w:hAnsi="Times New Roman" w:cs="Times New Roman"/>
              </w:rPr>
              <w:t xml:space="preserve"> Правила сервировки стола и подачи, температура подачи холодных закусок. 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286056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86056">
              <w:rPr>
                <w:rFonts w:ascii="Times New Roman" w:eastAsia="Times New Roman" w:hAnsi="Times New Roman" w:cs="Times New Roman"/>
                <w:b/>
                <w:bCs/>
              </w:rPr>
              <w:t>83-84</w:t>
            </w:r>
          </w:p>
        </w:tc>
        <w:tc>
          <w:tcPr>
            <w:tcW w:w="3557" w:type="pct"/>
            <w:gridSpan w:val="2"/>
          </w:tcPr>
          <w:p w:rsidR="0068204A" w:rsidRPr="00F755FC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F755FC">
              <w:rPr>
                <w:rFonts w:ascii="Times New Roman" w:eastAsia="Times New Roman" w:hAnsi="Times New Roman" w:cs="Times New Roman"/>
                <w:bCs/>
              </w:rPr>
              <w:t>«шведский стол», выездное обслуживание (кейтеринг), фуршет).</w:t>
            </w:r>
            <w:r w:rsidRPr="00F755FC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85-</w:t>
            </w: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86</w:t>
            </w:r>
          </w:p>
        </w:tc>
        <w:tc>
          <w:tcPr>
            <w:tcW w:w="3557" w:type="pct"/>
            <w:gridSpan w:val="2"/>
          </w:tcPr>
          <w:p w:rsidR="0068204A" w:rsidRPr="00F755FC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lastRenderedPageBreak/>
              <w:t xml:space="preserve">Порционирование, эстетичная упаковка, подготовка канапе, холодных закусок для отпуска на вынос. Контроль </w:t>
            </w:r>
            <w:r w:rsidRPr="00F755FC">
              <w:rPr>
                <w:rFonts w:ascii="Times New Roman" w:eastAsia="Times New Roman" w:hAnsi="Times New Roman" w:cs="Times New Roman"/>
              </w:rPr>
              <w:lastRenderedPageBreak/>
              <w:t>хранения и расхода продуктов.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lastRenderedPageBreak/>
              <w:t>2</w:t>
            </w:r>
          </w:p>
        </w:tc>
      </w:tr>
      <w:tr w:rsidR="0068204A" w:rsidRPr="00D37C55" w:rsidTr="00464DF9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  <w:shd w:val="clear" w:color="auto" w:fill="D9D9D9" w:themeFill="background1" w:themeFillShade="D9"/>
          </w:tcPr>
          <w:p w:rsidR="0068204A" w:rsidRPr="00F755FC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21" w:type="pct"/>
            <w:shd w:val="clear" w:color="auto" w:fill="D9D9D9" w:themeFill="background1" w:themeFillShade="D9"/>
            <w:vAlign w:val="center"/>
          </w:tcPr>
          <w:p w:rsidR="0068204A" w:rsidRPr="00D37C55" w:rsidRDefault="0068204A" w:rsidP="00DB0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12 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87-88-</w:t>
            </w: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89-</w:t>
            </w: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90</w:t>
            </w:r>
          </w:p>
        </w:tc>
        <w:tc>
          <w:tcPr>
            <w:tcW w:w="3557" w:type="pct"/>
            <w:gridSpan w:val="2"/>
          </w:tcPr>
          <w:p w:rsidR="0068204A" w:rsidRPr="00F755FC" w:rsidRDefault="0068204A" w:rsidP="00AD1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755FC">
              <w:rPr>
                <w:rFonts w:ascii="Times New Roman" w:eastAsia="Times New Roman" w:hAnsi="Times New Roman" w:cs="Times New Roman"/>
                <w:b/>
              </w:rPr>
              <w:t xml:space="preserve">Лабораторная работа № </w:t>
            </w:r>
            <w:r>
              <w:rPr>
                <w:rFonts w:ascii="Times New Roman" w:eastAsia="Times New Roman" w:hAnsi="Times New Roman" w:cs="Times New Roman"/>
                <w:b/>
              </w:rPr>
              <w:t>5</w:t>
            </w:r>
            <w:r w:rsidRPr="00F755FC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F755FC">
              <w:rPr>
                <w:rFonts w:ascii="Times New Roman" w:eastAsia="Times New Roman" w:hAnsi="Times New Roman" w:cs="Times New Roman"/>
              </w:rPr>
              <w:t xml:space="preserve">Приготовление, оформление, отпуск и презентация канапе, холодных закусок сложного ассортимента </w:t>
            </w:r>
            <w:r w:rsidRPr="00F755FC">
              <w:rPr>
                <w:rFonts w:ascii="Times New Roman" w:eastAsia="Times New Roman" w:hAnsi="Times New Roman" w:cs="Times New Roman"/>
                <w:bCs/>
                <w:iCs/>
              </w:rPr>
              <w:t xml:space="preserve">из яиц, </w:t>
            </w:r>
            <w:r w:rsidRPr="00F755FC">
              <w:rPr>
                <w:rFonts w:ascii="Times New Roman" w:eastAsia="Times New Roman" w:hAnsi="Times New Roman" w:cs="Times New Roman"/>
                <w:bCs/>
              </w:rPr>
              <w:t>овощей и грибов,</w:t>
            </w:r>
            <w:r w:rsidRPr="00F755FC">
              <w:rPr>
                <w:rFonts w:ascii="Times New Roman" w:eastAsia="Times New Roman" w:hAnsi="Times New Roman" w:cs="Times New Roman"/>
              </w:rPr>
              <w:t xml:space="preserve"> в том числе авторских, брендовых, региональной кухни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91-92-93-</w:t>
            </w: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94</w:t>
            </w:r>
          </w:p>
        </w:tc>
        <w:tc>
          <w:tcPr>
            <w:tcW w:w="3557" w:type="pct"/>
            <w:gridSpan w:val="2"/>
          </w:tcPr>
          <w:p w:rsidR="0068204A" w:rsidRPr="00F755FC" w:rsidRDefault="0068204A" w:rsidP="00AD1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755FC">
              <w:rPr>
                <w:rFonts w:ascii="Times New Roman" w:eastAsia="Times New Roman" w:hAnsi="Times New Roman" w:cs="Times New Roman"/>
                <w:b/>
              </w:rPr>
              <w:t xml:space="preserve">Лабораторная работа № </w:t>
            </w: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Pr="00F755FC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F755FC">
              <w:rPr>
                <w:rFonts w:ascii="Times New Roman" w:eastAsia="Times New Roman" w:hAnsi="Times New Roman" w:cs="Times New Roman"/>
              </w:rPr>
              <w:t>Приготовление, оформление, отпуск и презентация канапе, холодных закусок сложного ассортимента рыбных и мясных продуктов, в том числе авторских, брендовых, региональной кухни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68204A" w:rsidRPr="00D37C55" w:rsidRDefault="0068204A" w:rsidP="004D7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95-96-97-98-</w:t>
            </w:r>
          </w:p>
        </w:tc>
        <w:tc>
          <w:tcPr>
            <w:tcW w:w="3557" w:type="pct"/>
            <w:gridSpan w:val="2"/>
          </w:tcPr>
          <w:p w:rsidR="0068204A" w:rsidRPr="00F755FC" w:rsidRDefault="0068204A" w:rsidP="00AD1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755FC">
              <w:rPr>
                <w:rFonts w:ascii="Times New Roman" w:eastAsia="Times New Roman" w:hAnsi="Times New Roman" w:cs="Times New Roman"/>
                <w:b/>
              </w:rPr>
              <w:t>Лабораторная работа №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7</w:t>
            </w:r>
            <w:r w:rsidRPr="00F755FC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F755FC">
              <w:rPr>
                <w:rFonts w:ascii="Times New Roman" w:eastAsia="Times New Roman" w:hAnsi="Times New Roman" w:cs="Times New Roman"/>
              </w:rPr>
              <w:t>Приготовление, оформление, отпуск и закусочных изделий из теста, блюд и закусок из измельченных масс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 w:val="restart"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 xml:space="preserve">Тема 2.4. </w:t>
            </w: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Приготовление, подготовка к реализации холодных блюд из рыбы, нерыбного водного сырья сложного ассортимента</w:t>
            </w: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737" w:type="pct"/>
            <w:gridSpan w:val="3"/>
          </w:tcPr>
          <w:p w:rsidR="0068204A" w:rsidRPr="00F755FC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421" w:type="pct"/>
            <w:vAlign w:val="center"/>
          </w:tcPr>
          <w:p w:rsidR="0068204A" w:rsidRPr="001A33BE" w:rsidRDefault="00464DF9" w:rsidP="0046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</w:t>
            </w:r>
          </w:p>
        </w:tc>
      </w:tr>
      <w:tr w:rsidR="0068204A" w:rsidRPr="00D37C55" w:rsidTr="009E5935">
        <w:trPr>
          <w:trHeight w:val="1104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68204A" w:rsidRPr="00EA4973" w:rsidRDefault="004D72F9" w:rsidP="004D7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A4973">
              <w:rPr>
                <w:rFonts w:ascii="Times New Roman" w:eastAsia="Times New Roman" w:hAnsi="Times New Roman" w:cs="Times New Roman"/>
                <w:b/>
              </w:rPr>
              <w:t xml:space="preserve">99-100 </w:t>
            </w:r>
          </w:p>
        </w:tc>
        <w:tc>
          <w:tcPr>
            <w:tcW w:w="3511" w:type="pct"/>
          </w:tcPr>
          <w:p w:rsidR="0068204A" w:rsidRPr="00F755FC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 xml:space="preserve">Классификация, ассортимент, требования к качеству, пищевая ценность </w:t>
            </w:r>
            <w:r w:rsidRPr="00F755FC">
              <w:rPr>
                <w:rFonts w:ascii="Times New Roman" w:eastAsia="Times New Roman" w:hAnsi="Times New Roman" w:cs="Times New Roman"/>
                <w:bCs/>
              </w:rPr>
              <w:t>холодных блюд из рыбы, нерыбного водного сырья сложного ассортимента</w:t>
            </w:r>
            <w:r w:rsidRPr="00F755FC">
              <w:rPr>
                <w:rFonts w:ascii="Times New Roman" w:eastAsia="Times New Roman" w:hAnsi="Times New Roman" w:cs="Times New Roman"/>
              </w:rPr>
              <w:t>. Правила выбора основных продуктов и дополнительных ингредиентов для холодных</w:t>
            </w:r>
            <w:r w:rsidRPr="00F755FC">
              <w:rPr>
                <w:rFonts w:ascii="Times New Roman" w:eastAsia="Times New Roman" w:hAnsi="Times New Roman" w:cs="Times New Roman"/>
                <w:bCs/>
              </w:rPr>
              <w:t xml:space="preserve"> блюд из рыбы, нерыбного водного сырья </w:t>
            </w:r>
            <w:r w:rsidRPr="00F755FC">
              <w:rPr>
                <w:rFonts w:ascii="Times New Roman" w:eastAsia="Times New Roman" w:hAnsi="Times New Roman" w:cs="Times New Roman"/>
              </w:rPr>
              <w:t>сложного ассортимента.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828"/>
        </w:trPr>
        <w:tc>
          <w:tcPr>
            <w:tcW w:w="842" w:type="pct"/>
            <w:vMerge/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68204A" w:rsidRPr="00EA4973" w:rsidRDefault="0068204A" w:rsidP="004D7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A4973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  <w:r w:rsidR="004D72F9" w:rsidRPr="00EA4973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Pr="00EA4973">
              <w:rPr>
                <w:rFonts w:ascii="Times New Roman" w:eastAsia="Times New Roman" w:hAnsi="Times New Roman" w:cs="Times New Roman"/>
                <w:b/>
                <w:bCs/>
              </w:rPr>
              <w:t>-10</w:t>
            </w:r>
            <w:r w:rsidR="004D72F9" w:rsidRPr="00EA497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511" w:type="pct"/>
          </w:tcPr>
          <w:p w:rsidR="0068204A" w:rsidRPr="00F755FC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>Правила подбора и расчета количества гарниров и соусов к сложным холодным блюдам.  Актуальные направления в приготовлении холодных</w:t>
            </w:r>
            <w:r w:rsidRPr="00F755FC">
              <w:rPr>
                <w:rFonts w:ascii="Times New Roman" w:eastAsia="Times New Roman" w:hAnsi="Times New Roman" w:cs="Times New Roman"/>
                <w:bCs/>
              </w:rPr>
              <w:t xml:space="preserve"> блюд из рыбы, нерыбного водного сырья сложного ассортимента</w:t>
            </w:r>
            <w:r w:rsidRPr="00F755F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8204A" w:rsidRPr="00D37C55" w:rsidTr="009E5935">
        <w:trPr>
          <w:trHeight w:val="1104"/>
        </w:trPr>
        <w:tc>
          <w:tcPr>
            <w:tcW w:w="842" w:type="pct"/>
            <w:vMerge/>
            <w:tcBorders>
              <w:bottom w:val="single" w:sz="4" w:space="0" w:color="auto"/>
            </w:tcBorders>
          </w:tcPr>
          <w:p w:rsidR="0068204A" w:rsidRPr="00D37C55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  <w:tcBorders>
              <w:bottom w:val="single" w:sz="4" w:space="0" w:color="auto"/>
            </w:tcBorders>
          </w:tcPr>
          <w:p w:rsidR="0068204A" w:rsidRPr="00F755FC" w:rsidRDefault="0068204A" w:rsidP="004D7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  <w:r w:rsidR="004D72F9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t>-10</w:t>
            </w:r>
            <w:r w:rsidR="004D72F9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511" w:type="pct"/>
            <w:tcBorders>
              <w:bottom w:val="single" w:sz="4" w:space="0" w:color="auto"/>
            </w:tcBorders>
          </w:tcPr>
          <w:p w:rsidR="0068204A" w:rsidRPr="00F755FC" w:rsidRDefault="0068204A" w:rsidP="00C44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 xml:space="preserve">Комбинирование различных способов и современные методы приготовления </w:t>
            </w:r>
            <w:r w:rsidRPr="00F755FC">
              <w:rPr>
                <w:rFonts w:ascii="Times New Roman" w:eastAsia="Times New Roman" w:hAnsi="Times New Roman" w:cs="Times New Roman"/>
                <w:bCs/>
              </w:rPr>
              <w:t>холодных блюд из рыбы, нерыбного водного сырья сложного ассортимента (</w:t>
            </w:r>
            <w:r w:rsidRPr="00F755FC">
              <w:rPr>
                <w:rFonts w:ascii="Times New Roman" w:eastAsia="Times New Roman" w:hAnsi="Times New Roman" w:cs="Times New Roman"/>
              </w:rPr>
              <w:t>рыба заливная (целиком и порционными кусками); рыба фаршированная заливная (целиком и порционными кусками); рулетики из рыбы, заливные крабы, креветки, гребешки и т.д.), с использованием техник молекулярной кухни, су-вида, витамикса, компрессии продуктов.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68204A" w:rsidRPr="00D37C55" w:rsidRDefault="0068204A" w:rsidP="00C44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68204A" w:rsidRPr="00F755FC" w:rsidRDefault="0068204A" w:rsidP="004D7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755FC">
              <w:rPr>
                <w:rFonts w:ascii="Times New Roman" w:eastAsia="Times New Roman" w:hAnsi="Times New Roman" w:cs="Times New Roman"/>
                <w:b/>
              </w:rPr>
              <w:t>10</w:t>
            </w:r>
            <w:r w:rsidR="004D72F9">
              <w:rPr>
                <w:rFonts w:ascii="Times New Roman" w:eastAsia="Times New Roman" w:hAnsi="Times New Roman" w:cs="Times New Roman"/>
                <w:b/>
              </w:rPr>
              <w:t>5</w:t>
            </w:r>
            <w:r w:rsidRPr="00F755FC">
              <w:rPr>
                <w:rFonts w:ascii="Times New Roman" w:eastAsia="Times New Roman" w:hAnsi="Times New Roman" w:cs="Times New Roman"/>
                <w:b/>
              </w:rPr>
              <w:t>-10</w:t>
            </w:r>
            <w:r w:rsidR="004D72F9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511" w:type="pct"/>
          </w:tcPr>
          <w:p w:rsidR="0068204A" w:rsidRPr="00F755FC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 xml:space="preserve">Рецептуры, варианты </w:t>
            </w:r>
            <w:r w:rsidRPr="00F755FC">
              <w:rPr>
                <w:rFonts w:ascii="Times New Roman" w:eastAsia="Times New Roman" w:hAnsi="Times New Roman" w:cs="Times New Roman"/>
                <w:bCs/>
              </w:rPr>
              <w:t xml:space="preserve">холодных блюд из рыбы, нерыбного водного сырья сложного ассортимента, гармоничного сочетания украшений с основными продуктами при оформлении. </w:t>
            </w:r>
            <w:r w:rsidRPr="00F755FC">
              <w:rPr>
                <w:rFonts w:ascii="Times New Roman" w:eastAsia="Times New Roman" w:hAnsi="Times New Roman" w:cs="Times New Roman"/>
              </w:rPr>
              <w:t>Способы сокращения потерь и сохранения пищевой ценности продуктов.</w:t>
            </w:r>
            <w:bookmarkStart w:id="1" w:name="_GoBack"/>
            <w:bookmarkEnd w:id="1"/>
          </w:p>
        </w:tc>
        <w:tc>
          <w:tcPr>
            <w:tcW w:w="421" w:type="pct"/>
            <w:vAlign w:val="center"/>
          </w:tcPr>
          <w:p w:rsidR="0068204A" w:rsidRPr="00D37C55" w:rsidRDefault="0068204A" w:rsidP="006D1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68204A" w:rsidRPr="00F755FC" w:rsidRDefault="0068204A" w:rsidP="004D7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  <w:r w:rsidR="004D72F9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="00464DF9">
              <w:rPr>
                <w:rFonts w:ascii="Times New Roman" w:eastAsia="Times New Roman" w:hAnsi="Times New Roman" w:cs="Times New Roman"/>
                <w:b/>
                <w:bCs/>
              </w:rPr>
              <w:t>-10</w:t>
            </w:r>
            <w:r w:rsidR="004D72F9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511" w:type="pct"/>
          </w:tcPr>
          <w:p w:rsidR="0068204A" w:rsidRPr="00F755FC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 xml:space="preserve">Правила оформления и отпуска </w:t>
            </w:r>
            <w:r w:rsidRPr="00F755FC">
              <w:rPr>
                <w:rFonts w:ascii="Times New Roman" w:eastAsia="Times New Roman" w:hAnsi="Times New Roman" w:cs="Times New Roman"/>
                <w:bCs/>
              </w:rPr>
              <w:t xml:space="preserve">холодных блюд из рыбы, нерыбного водного сырья сложного ассортимента: творческое оформление и эстетичная подача </w:t>
            </w:r>
            <w:r w:rsidRPr="00F755FC">
              <w:rPr>
                <w:rFonts w:ascii="Times New Roman" w:eastAsia="Times New Roman" w:hAnsi="Times New Roman" w:cs="Times New Roman"/>
              </w:rPr>
              <w:t xml:space="preserve">(нарезка, порционирование и собирание продуктов, с сохранением формы, заливание в желе, глазирование ланспиком, </w:t>
            </w:r>
            <w:r w:rsidRPr="00F755FC">
              <w:rPr>
                <w:rFonts w:ascii="Times New Roman" w:eastAsia="Times New Roman" w:hAnsi="Times New Roman" w:cs="Times New Roman"/>
                <w:bCs/>
              </w:rPr>
              <w:t>отделка из корнетика и кондитерского мешка, охлаждение, легкое замораживание).</w:t>
            </w:r>
          </w:p>
        </w:tc>
        <w:tc>
          <w:tcPr>
            <w:tcW w:w="421" w:type="pct"/>
          </w:tcPr>
          <w:p w:rsidR="0068204A" w:rsidRPr="00D37C55" w:rsidRDefault="0068204A" w:rsidP="006D1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68204A" w:rsidRPr="00F755FC" w:rsidRDefault="0068204A" w:rsidP="004D7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="004D72F9">
              <w:rPr>
                <w:rFonts w:ascii="Times New Roman" w:eastAsia="Times New Roman" w:hAnsi="Times New Roman" w:cs="Times New Roman"/>
                <w:b/>
                <w:bCs/>
              </w:rPr>
              <w:t>09</w:t>
            </w: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11</w:t>
            </w:r>
            <w:r w:rsidR="004D72F9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511" w:type="pct"/>
          </w:tcPr>
          <w:p w:rsidR="0068204A" w:rsidRPr="00F755FC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lastRenderedPageBreak/>
              <w:t xml:space="preserve">Правила сервировки стола и подачи, температура подачи холодных блюд. Выбор посуды для отпуска, </w:t>
            </w:r>
            <w:r w:rsidRPr="00F755FC">
              <w:rPr>
                <w:rFonts w:ascii="Times New Roman" w:eastAsia="Times New Roman" w:hAnsi="Times New Roman" w:cs="Times New Roman"/>
              </w:rPr>
              <w:lastRenderedPageBreak/>
              <w:t>способы подачи в зависимости от типа организации питания и способа обслуживания (</w:t>
            </w:r>
            <w:r w:rsidRPr="00F755FC">
              <w:rPr>
                <w:rFonts w:ascii="Times New Roman" w:eastAsia="Times New Roman" w:hAnsi="Times New Roman" w:cs="Times New Roman"/>
                <w:bCs/>
              </w:rPr>
              <w:t>«шведский стол», выездное обслуживание (кейтеринг).</w:t>
            </w:r>
          </w:p>
        </w:tc>
        <w:tc>
          <w:tcPr>
            <w:tcW w:w="421" w:type="pct"/>
          </w:tcPr>
          <w:p w:rsidR="0068204A" w:rsidRPr="00D37C55" w:rsidRDefault="0068204A" w:rsidP="006D1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68204A" w:rsidRPr="00F755FC" w:rsidRDefault="0068204A" w:rsidP="004D7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  <w:r w:rsidR="004D72F9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t>-11</w:t>
            </w:r>
            <w:r w:rsidR="004D72F9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511" w:type="pct"/>
          </w:tcPr>
          <w:p w:rsidR="0068204A" w:rsidRPr="00F755FC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755FC">
              <w:rPr>
                <w:rFonts w:ascii="Times New Roman" w:eastAsia="Times New Roman" w:hAnsi="Times New Roman" w:cs="Times New Roman"/>
              </w:rPr>
              <w:t xml:space="preserve">Порционирование, эстетичная упаковка, подготовка </w:t>
            </w:r>
            <w:r w:rsidRPr="00F755FC">
              <w:rPr>
                <w:rFonts w:ascii="Times New Roman" w:eastAsia="Times New Roman" w:hAnsi="Times New Roman" w:cs="Times New Roman"/>
                <w:bCs/>
              </w:rPr>
              <w:t>холодных блюд из рыбы, нерыбного водного сырья</w:t>
            </w:r>
            <w:r w:rsidRPr="00F755FC">
              <w:rPr>
                <w:rFonts w:ascii="Times New Roman" w:eastAsia="Times New Roman" w:hAnsi="Times New Roman" w:cs="Times New Roman"/>
              </w:rPr>
              <w:t xml:space="preserve"> для отпуска на вынос. Контроль хранения и расхода продуктов. Условия и сроки хранения с учетом требований к безопасному хранению пищевых продуктов (НАССР).</w:t>
            </w:r>
          </w:p>
        </w:tc>
        <w:tc>
          <w:tcPr>
            <w:tcW w:w="421" w:type="pct"/>
          </w:tcPr>
          <w:p w:rsidR="0068204A" w:rsidRPr="00D37C55" w:rsidRDefault="0068204A" w:rsidP="006D1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68204A" w:rsidRPr="00F755FC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511" w:type="pct"/>
          </w:tcPr>
          <w:p w:rsidR="0068204A" w:rsidRPr="00F755FC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1" w:type="pct"/>
            <w:vAlign w:val="center"/>
          </w:tcPr>
          <w:p w:rsidR="0068204A" w:rsidRPr="00D37C55" w:rsidRDefault="0068204A" w:rsidP="006D1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8204A" w:rsidRPr="00D37C55" w:rsidTr="00464DF9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  <w:shd w:val="clear" w:color="auto" w:fill="D9D9D9" w:themeFill="background1" w:themeFillShade="D9"/>
          </w:tcPr>
          <w:p w:rsidR="0068204A" w:rsidRPr="00F755FC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21" w:type="pct"/>
            <w:shd w:val="clear" w:color="auto" w:fill="D9D9D9" w:themeFill="background1" w:themeFillShade="D9"/>
            <w:vAlign w:val="center"/>
          </w:tcPr>
          <w:p w:rsidR="0068204A" w:rsidRPr="00D37C55" w:rsidRDefault="0068204A" w:rsidP="006D1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68204A" w:rsidRPr="00F755FC" w:rsidRDefault="0068204A" w:rsidP="004D7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  <w:r w:rsidR="004D72F9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t>-11</w:t>
            </w:r>
            <w:r w:rsidR="004D72F9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511" w:type="pct"/>
          </w:tcPr>
          <w:p w:rsidR="0068204A" w:rsidRPr="00DB07F3" w:rsidRDefault="0068204A" w:rsidP="00AD1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755FC">
              <w:rPr>
                <w:rFonts w:ascii="Times New Roman" w:eastAsia="Times New Roman" w:hAnsi="Times New Roman" w:cs="Times New Roman"/>
                <w:b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3. </w:t>
            </w:r>
            <w:r w:rsidRPr="00DB07F3">
              <w:rPr>
                <w:rFonts w:ascii="Times New Roman" w:eastAsia="Times New Roman" w:hAnsi="Times New Roman" w:cs="Times New Roman"/>
              </w:rPr>
              <w:t xml:space="preserve">Расчет количества гарнира  и соусов к сложным блюдам. </w:t>
            </w:r>
          </w:p>
        </w:tc>
        <w:tc>
          <w:tcPr>
            <w:tcW w:w="421" w:type="pct"/>
          </w:tcPr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68204A" w:rsidRPr="00F755FC" w:rsidRDefault="0068204A" w:rsidP="004D7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  <w:r w:rsidR="004D72F9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t>-1</w:t>
            </w:r>
            <w:r w:rsidR="004D72F9">
              <w:rPr>
                <w:rFonts w:ascii="Times New Roman" w:eastAsia="Times New Roman" w:hAnsi="Times New Roman" w:cs="Times New Roman"/>
                <w:b/>
                <w:bCs/>
              </w:rPr>
              <w:t>16</w:t>
            </w: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t>-1</w:t>
            </w:r>
            <w:r w:rsidR="004D72F9">
              <w:rPr>
                <w:rFonts w:ascii="Times New Roman" w:eastAsia="Times New Roman" w:hAnsi="Times New Roman" w:cs="Times New Roman"/>
                <w:b/>
                <w:bCs/>
              </w:rPr>
              <w:t>17</w:t>
            </w:r>
            <w:r w:rsidRPr="00F755FC">
              <w:rPr>
                <w:rFonts w:ascii="Times New Roman" w:eastAsia="Times New Roman" w:hAnsi="Times New Roman" w:cs="Times New Roman"/>
                <w:b/>
                <w:bCs/>
              </w:rPr>
              <w:t>-1</w:t>
            </w:r>
            <w:r w:rsidR="004D72F9">
              <w:rPr>
                <w:rFonts w:ascii="Times New Roman" w:eastAsia="Times New Roman" w:hAnsi="Times New Roman" w:cs="Times New Roman"/>
                <w:b/>
                <w:bCs/>
              </w:rPr>
              <w:t>18</w:t>
            </w:r>
          </w:p>
        </w:tc>
        <w:tc>
          <w:tcPr>
            <w:tcW w:w="3511" w:type="pct"/>
          </w:tcPr>
          <w:p w:rsidR="0068204A" w:rsidRPr="00F755FC" w:rsidRDefault="0068204A" w:rsidP="00AD1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755FC">
              <w:rPr>
                <w:rFonts w:ascii="Times New Roman" w:eastAsia="Times New Roman" w:hAnsi="Times New Roman" w:cs="Times New Roman"/>
                <w:b/>
              </w:rPr>
              <w:t xml:space="preserve">Лабораторная работа № 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 w:rsidRPr="00F755FC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F755FC">
              <w:rPr>
                <w:rFonts w:ascii="Times New Roman" w:eastAsia="Times New Roman" w:hAnsi="Times New Roman" w:cs="Times New Roman"/>
              </w:rPr>
              <w:t xml:space="preserve">Приготовление, оформление, отпуск и презентация </w:t>
            </w:r>
            <w:r w:rsidRPr="00F755FC">
              <w:rPr>
                <w:rFonts w:ascii="Times New Roman" w:eastAsia="Times New Roman" w:hAnsi="Times New Roman" w:cs="Times New Roman"/>
                <w:bCs/>
              </w:rPr>
              <w:t>холодных блюд из рыбы, нерыбного водного сырья сложного ассортимента.</w:t>
            </w:r>
          </w:p>
        </w:tc>
        <w:tc>
          <w:tcPr>
            <w:tcW w:w="421" w:type="pct"/>
          </w:tcPr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 w:val="restart"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 xml:space="preserve">Тема 2.5. </w:t>
            </w: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Приготовление, подготовка к реализации холодных блюд из мяса, домашней птицы, дичи сложного ассортимента</w:t>
            </w: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737" w:type="pct"/>
            <w:gridSpan w:val="3"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421" w:type="pct"/>
            <w:vAlign w:val="center"/>
          </w:tcPr>
          <w:p w:rsidR="0068204A" w:rsidRPr="0057724C" w:rsidRDefault="00464DF9" w:rsidP="0046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68204A" w:rsidRPr="00D37C55" w:rsidRDefault="0068204A" w:rsidP="00B205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B2050A">
              <w:rPr>
                <w:rFonts w:ascii="Times New Roman" w:eastAsia="Times New Roman" w:hAnsi="Times New Roman" w:cs="Times New Roman"/>
                <w:b/>
              </w:rPr>
              <w:t>19</w:t>
            </w:r>
            <w:r>
              <w:rPr>
                <w:rFonts w:ascii="Times New Roman" w:eastAsia="Times New Roman" w:hAnsi="Times New Roman" w:cs="Times New Roman"/>
                <w:b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  <w:r w:rsidR="00B2050A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3511" w:type="pct"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 xml:space="preserve">Классификация, ассортимент, требования к качеству, пищевая ценность холодных блюд </w:t>
            </w:r>
            <w:r w:rsidRPr="00D37C55">
              <w:rPr>
                <w:rFonts w:ascii="Times New Roman" w:eastAsia="Times New Roman" w:hAnsi="Times New Roman" w:cs="Times New Roman"/>
                <w:bCs/>
              </w:rPr>
              <w:t>из мяса, домашней птицы, дичи сложного ассортимента</w:t>
            </w:r>
            <w:r w:rsidRPr="00D37C55">
              <w:rPr>
                <w:rFonts w:ascii="Times New Roman" w:eastAsia="Times New Roman" w:hAnsi="Times New Roman" w:cs="Times New Roman"/>
              </w:rPr>
              <w:t>. Правила выбора основных продуктов и дополнительных ингредиентов для холодных</w:t>
            </w:r>
            <w:r w:rsidRPr="00D37C55">
              <w:rPr>
                <w:rFonts w:ascii="Times New Roman" w:eastAsia="Times New Roman" w:hAnsi="Times New Roman" w:cs="Times New Roman"/>
                <w:bCs/>
              </w:rPr>
              <w:t xml:space="preserve"> блюд из мяса, домашней птицы, дичи </w:t>
            </w:r>
            <w:r w:rsidRPr="00D37C55">
              <w:rPr>
                <w:rFonts w:ascii="Times New Roman" w:eastAsia="Times New Roman" w:hAnsi="Times New Roman" w:cs="Times New Roman"/>
              </w:rPr>
              <w:t>сложного ассортимента.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828"/>
        </w:trPr>
        <w:tc>
          <w:tcPr>
            <w:tcW w:w="842" w:type="pct"/>
            <w:vMerge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68204A" w:rsidRPr="00D37C55" w:rsidRDefault="0068204A" w:rsidP="00B205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  <w:r w:rsidR="00B2050A">
              <w:rPr>
                <w:rFonts w:ascii="Times New Roman" w:eastAsia="Times New Roman" w:hAnsi="Times New Roman" w:cs="Times New Roman"/>
                <w:b/>
                <w:bCs/>
              </w:rPr>
              <w:t>1-122</w:t>
            </w:r>
          </w:p>
        </w:tc>
        <w:tc>
          <w:tcPr>
            <w:tcW w:w="3511" w:type="pct"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 xml:space="preserve">Актуальные направления в приготовлении холодных блюд </w:t>
            </w:r>
            <w:r w:rsidRPr="00D37C55">
              <w:rPr>
                <w:rFonts w:ascii="Times New Roman" w:eastAsia="Times New Roman" w:hAnsi="Times New Roman" w:cs="Times New Roman"/>
                <w:bCs/>
              </w:rPr>
              <w:t>из мяса, домашней птицы, дичи сложного ассортимента</w:t>
            </w:r>
            <w:r w:rsidRPr="00D37C55">
              <w:rPr>
                <w:rFonts w:ascii="Times New Roman" w:eastAsia="Times New Roman" w:hAnsi="Times New Roman" w:cs="Times New Roman"/>
              </w:rPr>
              <w:t xml:space="preserve">. Правила подбора и расчета количества гарниров и соусов к сложным холодным блюдам.  Комбинирование различных способов и современные методы приготовления холодных блюд </w:t>
            </w:r>
            <w:r w:rsidRPr="00D37C55">
              <w:rPr>
                <w:rFonts w:ascii="Times New Roman" w:eastAsia="Times New Roman" w:hAnsi="Times New Roman" w:cs="Times New Roman"/>
                <w:bCs/>
              </w:rPr>
              <w:t>из мяса сложного ассортимента (</w:t>
            </w:r>
            <w:r w:rsidRPr="00D37C55">
              <w:rPr>
                <w:rFonts w:ascii="Times New Roman" w:eastAsia="Times New Roman" w:hAnsi="Times New Roman" w:cs="Times New Roman"/>
              </w:rPr>
              <w:t>баранья нога шпигованная, свиная корейка на ребрышках, поросенок фаршированный заливной, поросенок запеченный с гарниром, рулетики из мяса), с использованием техник молекулярной кухни, су-вида, витамикса, компрессии продуктов.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1136"/>
        </w:trPr>
        <w:tc>
          <w:tcPr>
            <w:tcW w:w="842" w:type="pct"/>
            <w:vMerge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2" w:name="_Hlk36209925"/>
          </w:p>
        </w:tc>
        <w:tc>
          <w:tcPr>
            <w:tcW w:w="226" w:type="pct"/>
            <w:gridSpan w:val="2"/>
          </w:tcPr>
          <w:p w:rsidR="0068204A" w:rsidRPr="00D37C55" w:rsidRDefault="0068204A" w:rsidP="00B205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  <w:r w:rsidR="00B2050A">
              <w:rPr>
                <w:rFonts w:ascii="Times New Roman" w:eastAsia="Times New Roman" w:hAnsi="Times New Roman" w:cs="Times New Roman"/>
                <w:b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</w:rPr>
              <w:t>-12</w:t>
            </w:r>
            <w:r w:rsidR="00B2050A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3511" w:type="pct"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 xml:space="preserve">Рецептуры, варианты </w:t>
            </w:r>
            <w:r w:rsidRPr="00D37C55">
              <w:rPr>
                <w:rFonts w:ascii="Times New Roman" w:eastAsia="Times New Roman" w:hAnsi="Times New Roman" w:cs="Times New Roman"/>
                <w:bCs/>
              </w:rPr>
              <w:t xml:space="preserve">холодных блюд из мяса сложного ассортимента, гармоничного сочетания украшений с основными продуктами при оформлении. </w:t>
            </w:r>
            <w:r w:rsidRPr="00D37C55">
              <w:rPr>
                <w:rFonts w:ascii="Times New Roman" w:eastAsia="Times New Roman" w:hAnsi="Times New Roman" w:cs="Times New Roman"/>
              </w:rPr>
              <w:t>Способы сокращения потерь и сохранения пищевой ценности продуктов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bookmarkEnd w:id="2"/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68204A" w:rsidRPr="00D37C55" w:rsidRDefault="0068204A" w:rsidP="00B205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  <w:r w:rsidR="00B2050A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-12</w:t>
            </w:r>
            <w:r w:rsidR="00B2050A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3511" w:type="pct"/>
          </w:tcPr>
          <w:p w:rsidR="0068204A" w:rsidRPr="00D37C55" w:rsidRDefault="0068204A" w:rsidP="007527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 xml:space="preserve">Рецептуры, варианты </w:t>
            </w:r>
            <w:r w:rsidRPr="00D37C55">
              <w:rPr>
                <w:rFonts w:ascii="Times New Roman" w:eastAsia="Times New Roman" w:hAnsi="Times New Roman" w:cs="Times New Roman"/>
                <w:bCs/>
              </w:rPr>
              <w:t xml:space="preserve">холодных блюд из домашней птицы, дичи сложного ассортимента, гармоничного сочетания украшений с основными продуктами при оформлении. </w:t>
            </w:r>
            <w:r w:rsidRPr="00D37C55">
              <w:rPr>
                <w:rFonts w:ascii="Times New Roman" w:eastAsia="Times New Roman" w:hAnsi="Times New Roman" w:cs="Times New Roman"/>
              </w:rPr>
              <w:t>Способы сокращения потерь и сохранения пищевой ценности продуктов.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D37C55">
              <w:rPr>
                <w:rFonts w:ascii="Times New Roman" w:eastAsia="Times New Roman" w:hAnsi="Times New Roman" w:cs="Times New Roman"/>
                <w:bCs/>
              </w:rPr>
              <w:t xml:space="preserve">                                                       </w:t>
            </w:r>
          </w:p>
        </w:tc>
        <w:tc>
          <w:tcPr>
            <w:tcW w:w="421" w:type="pct"/>
          </w:tcPr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68204A" w:rsidRPr="00D37C55" w:rsidRDefault="0068204A" w:rsidP="00B205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  <w:r w:rsidR="00B2050A">
              <w:rPr>
                <w:rFonts w:ascii="Times New Roman" w:eastAsia="Times New Roman" w:hAnsi="Times New Roman" w:cs="Times New Roman"/>
                <w:b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  <w:r w:rsidR="00B2050A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511" w:type="pct"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 xml:space="preserve">Комбинирование различных способов и современные методы приготовления холодных блюд </w:t>
            </w:r>
            <w:r w:rsidRPr="00D37C55">
              <w:rPr>
                <w:rFonts w:ascii="Times New Roman" w:eastAsia="Times New Roman" w:hAnsi="Times New Roman" w:cs="Times New Roman"/>
                <w:bCs/>
              </w:rPr>
              <w:t>из домашней птицы, дичи сложного ассортимента (</w:t>
            </w:r>
            <w:r w:rsidRPr="00D37C55">
              <w:rPr>
                <w:rFonts w:ascii="Times New Roman" w:eastAsia="SimSun" w:hAnsi="Times New Roman" w:cs="Times New Roman"/>
                <w:lang w:eastAsia="zh-CN"/>
              </w:rPr>
              <w:t>галантин из птицы, курица фаршированная, индейка, фаршированная целиком, рулетики из птицы</w:t>
            </w:r>
            <w:r w:rsidRPr="00D37C55">
              <w:rPr>
                <w:rFonts w:ascii="Times New Roman" w:eastAsia="Times New Roman" w:hAnsi="Times New Roman" w:cs="Times New Roman"/>
              </w:rPr>
              <w:t>), с использованием техник молекулярной кухни, су-вида, витамикса, компрессии продуктов. .</w:t>
            </w:r>
            <w:r w:rsidRPr="00D37C55">
              <w:rPr>
                <w:rFonts w:ascii="Times New Roman" w:eastAsia="Times New Roman" w:hAnsi="Times New Roman" w:cs="Times New Roman"/>
                <w:bCs/>
              </w:rPr>
              <w:t xml:space="preserve">                                                        </w:t>
            </w:r>
          </w:p>
        </w:tc>
        <w:tc>
          <w:tcPr>
            <w:tcW w:w="421" w:type="pct"/>
          </w:tcPr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68204A" w:rsidRPr="00286056" w:rsidRDefault="0068204A" w:rsidP="00B205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  <w:r w:rsidR="00B2050A">
              <w:rPr>
                <w:rFonts w:ascii="Times New Roman" w:eastAsia="Times New Roman" w:hAnsi="Times New Roman" w:cs="Times New Roman"/>
                <w:b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1</w:t>
            </w:r>
            <w:r w:rsidR="00B2050A">
              <w:rPr>
                <w:rFonts w:ascii="Times New Roman" w:eastAsia="Times New Roman" w:hAnsi="Times New Roman" w:cs="Times New Roman"/>
                <w:b/>
              </w:rPr>
              <w:t>30</w:t>
            </w:r>
          </w:p>
        </w:tc>
        <w:tc>
          <w:tcPr>
            <w:tcW w:w="3511" w:type="pct"/>
          </w:tcPr>
          <w:p w:rsidR="0068204A" w:rsidRPr="00286056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86056">
              <w:rPr>
                <w:rFonts w:ascii="Times New Roman" w:eastAsia="Times New Roman" w:hAnsi="Times New Roman" w:cs="Times New Roman"/>
              </w:rPr>
              <w:lastRenderedPageBreak/>
              <w:t xml:space="preserve">Правила оформления холодных блюд </w:t>
            </w:r>
            <w:r w:rsidRPr="00286056">
              <w:rPr>
                <w:rFonts w:ascii="Times New Roman" w:eastAsia="Times New Roman" w:hAnsi="Times New Roman" w:cs="Times New Roman"/>
                <w:bCs/>
              </w:rPr>
              <w:t>из мяса, домашней птицы, дичи сложного ассортимента</w:t>
            </w:r>
            <w:r w:rsidRPr="00286056">
              <w:rPr>
                <w:rFonts w:ascii="Times New Roman" w:eastAsia="Times New Roman" w:hAnsi="Times New Roman" w:cs="Times New Roman"/>
              </w:rPr>
              <w:t xml:space="preserve">: </w:t>
            </w:r>
            <w:r w:rsidRPr="00286056">
              <w:rPr>
                <w:rFonts w:ascii="Times New Roman" w:eastAsia="Times New Roman" w:hAnsi="Times New Roman" w:cs="Times New Roman"/>
                <w:bCs/>
              </w:rPr>
              <w:t xml:space="preserve">творческое </w:t>
            </w:r>
            <w:r w:rsidRPr="00286056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оформление и эстетичная подача </w:t>
            </w:r>
            <w:r w:rsidRPr="00286056">
              <w:rPr>
                <w:rFonts w:ascii="Times New Roman" w:eastAsia="Times New Roman" w:hAnsi="Times New Roman" w:cs="Times New Roman"/>
              </w:rPr>
              <w:t xml:space="preserve">(нарезка, порционирование и собирание продуктов, с сохранением формы, заливание в желе, глазирование ланспиком, </w:t>
            </w:r>
            <w:r w:rsidRPr="00286056">
              <w:rPr>
                <w:rFonts w:ascii="Times New Roman" w:eastAsia="Times New Roman" w:hAnsi="Times New Roman" w:cs="Times New Roman"/>
                <w:bCs/>
              </w:rPr>
              <w:t>отделка из корнетика и кондитерского мешка, охлаждение, легкое замораживание).</w:t>
            </w:r>
            <w:r w:rsidRPr="00286056">
              <w:rPr>
                <w:rFonts w:ascii="Times New Roman" w:eastAsia="Times New Roman" w:hAnsi="Times New Roman" w:cs="Times New Roman"/>
              </w:rPr>
              <w:t xml:space="preserve"> </w:t>
            </w:r>
            <w:r w:rsidRPr="00D37C55">
              <w:rPr>
                <w:rFonts w:ascii="Times New Roman" w:eastAsia="Times New Roman" w:hAnsi="Times New Roman" w:cs="Times New Roman"/>
              </w:rPr>
              <w:t>Правила сервировки стола и подачи, температура подачи холодных блюд. Выбор посуды для отпуска, способы подачи в зависимости от типа организации питания и способа обслуживания (</w:t>
            </w:r>
            <w:r w:rsidRPr="00D37C55">
              <w:rPr>
                <w:rFonts w:ascii="Times New Roman" w:eastAsia="Times New Roman" w:hAnsi="Times New Roman" w:cs="Times New Roman"/>
                <w:bCs/>
              </w:rPr>
              <w:t>«шведский стол», выездное обслуживание (кейтеринг).</w:t>
            </w:r>
            <w:r w:rsidRPr="00D37C55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421" w:type="pct"/>
          </w:tcPr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2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68204A" w:rsidRPr="00D37C55" w:rsidRDefault="0068204A" w:rsidP="00B205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="00B2050A">
              <w:rPr>
                <w:rFonts w:ascii="Times New Roman" w:eastAsia="Times New Roman" w:hAnsi="Times New Roman" w:cs="Times New Roman"/>
                <w:b/>
                <w:bCs/>
              </w:rPr>
              <w:t>31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-13</w:t>
            </w:r>
            <w:r w:rsidR="00B2050A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511" w:type="pct"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 xml:space="preserve">Порционирование, эстетичная упаковка, подготовка холодных блюд </w:t>
            </w:r>
            <w:r w:rsidRPr="00D37C55">
              <w:rPr>
                <w:rFonts w:ascii="Times New Roman" w:eastAsia="Times New Roman" w:hAnsi="Times New Roman" w:cs="Times New Roman"/>
                <w:bCs/>
              </w:rPr>
              <w:t xml:space="preserve">из мяса, домашней птицы, дичи </w:t>
            </w:r>
            <w:r w:rsidRPr="00D37C55">
              <w:rPr>
                <w:rFonts w:ascii="Times New Roman" w:eastAsia="Times New Roman" w:hAnsi="Times New Roman" w:cs="Times New Roman"/>
              </w:rPr>
              <w:t xml:space="preserve">для отпуска на вынос. </w:t>
            </w:r>
            <w:bookmarkStart w:id="3" w:name="_Hlk36213863"/>
            <w:r w:rsidRPr="00D37C55">
              <w:rPr>
                <w:rFonts w:ascii="Times New Roman" w:eastAsia="Times New Roman" w:hAnsi="Times New Roman" w:cs="Times New Roman"/>
              </w:rPr>
              <w:t>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  <w:bookmarkEnd w:id="3"/>
          </w:p>
        </w:tc>
        <w:tc>
          <w:tcPr>
            <w:tcW w:w="421" w:type="pct"/>
          </w:tcPr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8204A" w:rsidRPr="00D37C55" w:rsidTr="00464DF9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  <w:shd w:val="clear" w:color="auto" w:fill="D9D9D9" w:themeFill="background1" w:themeFillShade="D9"/>
          </w:tcPr>
          <w:p w:rsidR="0068204A" w:rsidRPr="00D37C55" w:rsidRDefault="0068204A" w:rsidP="006D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21" w:type="pct"/>
            <w:shd w:val="clear" w:color="auto" w:fill="D9D9D9" w:themeFill="background1" w:themeFillShade="D9"/>
            <w:vAlign w:val="center"/>
          </w:tcPr>
          <w:p w:rsidR="0068204A" w:rsidRPr="00D37C55" w:rsidRDefault="0068204A" w:rsidP="006D1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  <w:vMerge/>
          </w:tcPr>
          <w:p w:rsidR="0068204A" w:rsidRPr="00D37C55" w:rsidRDefault="0068204A" w:rsidP="00020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68204A" w:rsidRPr="00D37C55" w:rsidRDefault="0068204A" w:rsidP="00B205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="00B2050A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-13</w:t>
            </w:r>
            <w:r w:rsidR="00B2050A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-13</w:t>
            </w:r>
            <w:r w:rsidR="00B2050A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-1</w:t>
            </w:r>
            <w:r w:rsidR="00B2050A">
              <w:rPr>
                <w:rFonts w:ascii="Times New Roman" w:eastAsia="Times New Roman" w:hAnsi="Times New Roman" w:cs="Times New Roman"/>
                <w:b/>
                <w:bCs/>
              </w:rPr>
              <w:t>36</w:t>
            </w:r>
          </w:p>
        </w:tc>
        <w:tc>
          <w:tcPr>
            <w:tcW w:w="3511" w:type="pct"/>
          </w:tcPr>
          <w:p w:rsidR="0068204A" w:rsidRPr="00F755FC" w:rsidRDefault="0068204A" w:rsidP="00AD1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755FC">
              <w:rPr>
                <w:rFonts w:ascii="Times New Roman" w:eastAsia="Times New Roman" w:hAnsi="Times New Roman" w:cs="Times New Roman"/>
                <w:b/>
              </w:rPr>
              <w:t xml:space="preserve">Лабораторная работа № </w:t>
            </w:r>
            <w:r>
              <w:rPr>
                <w:rFonts w:ascii="Times New Roman" w:eastAsia="Times New Roman" w:hAnsi="Times New Roman" w:cs="Times New Roman"/>
                <w:b/>
              </w:rPr>
              <w:t>9</w:t>
            </w:r>
            <w:r w:rsidRPr="00F755FC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F755FC">
              <w:rPr>
                <w:rFonts w:ascii="Times New Roman" w:eastAsia="Times New Roman" w:hAnsi="Times New Roman" w:cs="Times New Roman"/>
              </w:rPr>
              <w:t xml:space="preserve">Приготовление, оформление, отпуск и презентация </w:t>
            </w:r>
            <w:r w:rsidRPr="00F755FC">
              <w:rPr>
                <w:rFonts w:ascii="Times New Roman" w:eastAsia="Times New Roman" w:hAnsi="Times New Roman" w:cs="Times New Roman"/>
                <w:bCs/>
              </w:rPr>
              <w:t>холодных блюд из мяса, мясных продуктов, домашней птицы, дичи сложного ассортимента, в том числе авторских, брендовых, региональных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</w:tcPr>
          <w:p w:rsidR="0068204A" w:rsidRPr="00D37C55" w:rsidRDefault="0068204A" w:rsidP="00020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68204A" w:rsidRPr="00D37C55" w:rsidRDefault="0068204A" w:rsidP="00B205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</w:t>
            </w:r>
            <w:r w:rsidR="00B2050A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-13</w:t>
            </w:r>
            <w:r w:rsidR="00B2050A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-13</w:t>
            </w:r>
            <w:r w:rsidR="00B2050A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-1</w:t>
            </w:r>
            <w:r w:rsidR="00B2050A">
              <w:rPr>
                <w:rFonts w:ascii="Times New Roman" w:eastAsia="Times New Roman" w:hAnsi="Times New Roman" w:cs="Times New Roman"/>
                <w:b/>
                <w:bCs/>
              </w:rPr>
              <w:t>40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3511" w:type="pct"/>
          </w:tcPr>
          <w:p w:rsidR="0068204A" w:rsidRPr="00AD10E6" w:rsidRDefault="0068204A" w:rsidP="00020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755FC">
              <w:rPr>
                <w:rFonts w:ascii="Times New Roman" w:eastAsia="Times New Roman" w:hAnsi="Times New Roman" w:cs="Times New Roman"/>
                <w:b/>
              </w:rPr>
              <w:t xml:space="preserve">Лабораторная работа №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10. </w:t>
            </w:r>
            <w:r w:rsidRPr="00F755FC">
              <w:rPr>
                <w:rFonts w:ascii="Times New Roman" w:eastAsia="Times New Roman" w:hAnsi="Times New Roman" w:cs="Times New Roman"/>
              </w:rPr>
              <w:t xml:space="preserve">Приготовления холодных блюд </w:t>
            </w:r>
            <w:r w:rsidRPr="00F755FC">
              <w:rPr>
                <w:rFonts w:ascii="Times New Roman" w:eastAsia="Times New Roman" w:hAnsi="Times New Roman" w:cs="Times New Roman"/>
                <w:bCs/>
              </w:rPr>
              <w:t>из мяса сложного ассортимента (</w:t>
            </w:r>
            <w:r w:rsidRPr="00F755FC">
              <w:rPr>
                <w:rFonts w:ascii="Times New Roman" w:eastAsia="Times New Roman" w:hAnsi="Times New Roman" w:cs="Times New Roman"/>
              </w:rPr>
              <w:t>баранья нога шпигованная, свиная корейка на ребрышках, поросенок фаршированный заливной, поросенок запеченный с гарниром, рулетики из мяса), с использованием техник молекулярной кухни, су-вида, витамикса, компрессии продуктов.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8204A" w:rsidRPr="00D37C55" w:rsidTr="009E5935">
        <w:trPr>
          <w:trHeight w:val="229"/>
        </w:trPr>
        <w:tc>
          <w:tcPr>
            <w:tcW w:w="842" w:type="pct"/>
          </w:tcPr>
          <w:p w:rsidR="0068204A" w:rsidRPr="00D37C55" w:rsidRDefault="0068204A" w:rsidP="00020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" w:type="pct"/>
            <w:gridSpan w:val="2"/>
          </w:tcPr>
          <w:p w:rsidR="0068204A" w:rsidRPr="00D37C55" w:rsidRDefault="0068204A" w:rsidP="00020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t>141-142</w:t>
            </w:r>
          </w:p>
        </w:tc>
        <w:tc>
          <w:tcPr>
            <w:tcW w:w="3511" w:type="pct"/>
          </w:tcPr>
          <w:p w:rsidR="0068204A" w:rsidRPr="00D37C55" w:rsidRDefault="0068204A" w:rsidP="00AD1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r w:rsidRPr="00D37C55">
              <w:rPr>
                <w:rFonts w:ascii="Times New Roman" w:eastAsia="Times New Roman" w:hAnsi="Times New Roman" w:cs="Times New Roman"/>
              </w:rPr>
              <w:t>Составление технико -технологических карт. Расчет пищевой и энергетической ценности холодной продукци</w:t>
            </w:r>
            <w:r>
              <w:rPr>
                <w:rFonts w:ascii="Times New Roman" w:eastAsia="Times New Roman" w:hAnsi="Times New Roman" w:cs="Times New Roman"/>
              </w:rPr>
              <w:t xml:space="preserve">и. </w:t>
            </w:r>
          </w:p>
        </w:tc>
        <w:tc>
          <w:tcPr>
            <w:tcW w:w="421" w:type="pct"/>
          </w:tcPr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68204A" w:rsidRPr="00D37C55" w:rsidTr="00F71130">
        <w:trPr>
          <w:trHeight w:val="229"/>
        </w:trPr>
        <w:tc>
          <w:tcPr>
            <w:tcW w:w="842" w:type="pct"/>
          </w:tcPr>
          <w:p w:rsidR="0068204A" w:rsidRPr="00D37C55" w:rsidRDefault="0068204A" w:rsidP="00020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37" w:type="pct"/>
            <w:gridSpan w:val="3"/>
          </w:tcPr>
          <w:p w:rsidR="0068204A" w:rsidRPr="00E81BF9" w:rsidRDefault="00E81BF9" w:rsidP="00020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</w:rPr>
              <w:t>Промежуточная аттестация в форме комплексного зачета</w:t>
            </w:r>
          </w:p>
        </w:tc>
        <w:tc>
          <w:tcPr>
            <w:tcW w:w="421" w:type="pct"/>
          </w:tcPr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8204A" w:rsidRPr="00D37C55" w:rsidTr="009E5935">
        <w:trPr>
          <w:trHeight w:val="229"/>
        </w:trPr>
        <w:tc>
          <w:tcPr>
            <w:tcW w:w="4579" w:type="pct"/>
            <w:gridSpan w:val="4"/>
          </w:tcPr>
          <w:p w:rsidR="0068204A" w:rsidRPr="00D37C55" w:rsidRDefault="0068204A" w:rsidP="00020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Учебная практика по ПМ.03</w:t>
            </w:r>
          </w:p>
          <w:p w:rsidR="0068204A" w:rsidRPr="00D37C55" w:rsidRDefault="0068204A" w:rsidP="00020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 xml:space="preserve">Виды работ: 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Оформление заявок на продукты, расходные материалы, необходимые для приготовления холодных блюд, кулинарных изделий, закусок сложного ассортимента.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 xml:space="preserve">Выбор, подготовка основных продуктов и дополнительных ингредиентов (вручную и механическим способом) с учетом их сочетаемости с основным продуктом. 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Выбор, применение, комбинирование методов приготовления холодных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 xml:space="preserve">Приготовление, оформление холодных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</w:t>
            </w:r>
            <w:r w:rsidRPr="00D37C55">
              <w:rPr>
                <w:rFonts w:ascii="Times New Roman" w:eastAsia="Times New Roman" w:hAnsi="Times New Roman" w:cs="Times New Roman"/>
              </w:rPr>
              <w:lastRenderedPageBreak/>
              <w:t>безопасности готовой продукции.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 охраны труда.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Оценка качества холодных блюд, кулинарных изделий, закусок сложного ассортимента перед отпуском, упаковкой на вынос.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Хранение с учетом температуры подачи холодных блюд, кулинарных изделий, закусок на раздаче.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Порционирование (комплектование), сервировка и творческое оформление холодных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Охлаждение и замораживание готовых холодных блюд, кулинарных изделий, закусок, полуфабрикатов с учетом требований к безопасности пищевых продуктов.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Выбор контейнеров, упаковочных материалов, порционирование (комплектование), эстетичная упаковка готовых холодных блюд, кулинарных изделий, закусок на вынос и для транспортирования.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Разработка ассортимента холодной кулинарной продукции с учетом потребностей различных категорий потребителей, видов и форм обслуживания.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Расчет стоимости холодных блюд, кулинарных изделий, закусок.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Консультирование потребителей, оказание им помощи в выборе холодных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68204A" w:rsidRPr="00D37C55" w:rsidRDefault="0068204A" w:rsidP="00020B83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lastRenderedPageBreak/>
              <w:t>36</w:t>
            </w:r>
          </w:p>
        </w:tc>
      </w:tr>
      <w:tr w:rsidR="0068204A" w:rsidRPr="00D37C55" w:rsidTr="009E5935">
        <w:trPr>
          <w:trHeight w:val="1955"/>
        </w:trPr>
        <w:tc>
          <w:tcPr>
            <w:tcW w:w="4579" w:type="pct"/>
            <w:gridSpan w:val="4"/>
          </w:tcPr>
          <w:p w:rsidR="0068204A" w:rsidRPr="00D37C55" w:rsidRDefault="0068204A" w:rsidP="00020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Производственная практика </w:t>
            </w:r>
            <w:r w:rsidRPr="00D37C55">
              <w:rPr>
                <w:rFonts w:ascii="Times New Roman" w:eastAsia="Times New Roman" w:hAnsi="Times New Roman" w:cs="Times New Roman"/>
                <w:b/>
              </w:rPr>
              <w:t>(концентрированная) по ПМ. 03</w:t>
            </w:r>
          </w:p>
          <w:p w:rsidR="0068204A" w:rsidRPr="00D37C55" w:rsidRDefault="0068204A" w:rsidP="00020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Виды работ:</w:t>
            </w:r>
          </w:p>
          <w:p w:rsidR="0068204A" w:rsidRPr="00D37C55" w:rsidRDefault="0068204A" w:rsidP="00020B83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  <w:p w:rsidR="0068204A" w:rsidRPr="00D37C55" w:rsidRDefault="0068204A" w:rsidP="00020B83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D37C55">
              <w:rPr>
                <w:rFonts w:ascii="Times New Roman" w:eastAsia="Times New Roman" w:hAnsi="Times New Roman" w:cs="Times New Roman"/>
              </w:rPr>
              <w:t xml:space="preserve"> пожаробезопасности, охраны труда).</w:t>
            </w:r>
          </w:p>
          <w:p w:rsidR="0068204A" w:rsidRPr="00D37C55" w:rsidRDefault="0068204A" w:rsidP="00020B83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68204A" w:rsidRPr="00D37C55" w:rsidRDefault="0068204A" w:rsidP="00020B83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lastRenderedPageBreak/>
              <w:t>Выполнение задания (заказа) по приготовлению холодных блюд, кулинарных изделий, закусок сложного ассортимента в соответствии заданием (заказом) производственной программой кухни ресторана.</w:t>
            </w:r>
          </w:p>
          <w:p w:rsidR="0068204A" w:rsidRPr="00D37C55" w:rsidRDefault="0068204A" w:rsidP="00020B83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Подготовка к реализации (презентации) готовых холодных блюд, кулинарных изделий, закусок (порционирования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блюд, кулинарных изделий, закусок на вынос и для транспортирования.</w:t>
            </w:r>
          </w:p>
          <w:p w:rsidR="0068204A" w:rsidRPr="00D37C55" w:rsidRDefault="0068204A" w:rsidP="00020B83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68204A" w:rsidRPr="00D37C55" w:rsidRDefault="0068204A" w:rsidP="00020B83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68204A" w:rsidRPr="00D37C55" w:rsidRDefault="0068204A" w:rsidP="00020B83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68204A" w:rsidRPr="00D37C55" w:rsidRDefault="0068204A" w:rsidP="00020B83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Консультирование потребителей, оказание им помощи в выборе холодных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37C55">
              <w:rPr>
                <w:rFonts w:ascii="Times New Roman" w:eastAsia="Times New Roman" w:hAnsi="Times New Roman" w:cs="Times New Roman"/>
                <w:b/>
              </w:rPr>
              <w:lastRenderedPageBreak/>
              <w:t>108</w:t>
            </w:r>
          </w:p>
        </w:tc>
      </w:tr>
      <w:tr w:rsidR="0068204A" w:rsidRPr="00D37C55" w:rsidTr="009E5935">
        <w:trPr>
          <w:trHeight w:val="229"/>
        </w:trPr>
        <w:tc>
          <w:tcPr>
            <w:tcW w:w="4579" w:type="pct"/>
            <w:gridSpan w:val="4"/>
          </w:tcPr>
          <w:p w:rsidR="0068204A" w:rsidRPr="00D37C55" w:rsidRDefault="004F0BA0" w:rsidP="00020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ПМ 03 квалификационный экзамен</w:t>
            </w:r>
          </w:p>
        </w:tc>
        <w:tc>
          <w:tcPr>
            <w:tcW w:w="421" w:type="pct"/>
            <w:vAlign w:val="center"/>
          </w:tcPr>
          <w:p w:rsidR="0068204A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68204A" w:rsidRPr="00D37C55" w:rsidTr="009E5935">
        <w:trPr>
          <w:trHeight w:val="229"/>
        </w:trPr>
        <w:tc>
          <w:tcPr>
            <w:tcW w:w="4579" w:type="pct"/>
            <w:gridSpan w:val="4"/>
          </w:tcPr>
          <w:p w:rsidR="0068204A" w:rsidRPr="00D37C55" w:rsidRDefault="0068204A" w:rsidP="00020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C55"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421" w:type="pct"/>
            <w:vAlign w:val="center"/>
          </w:tcPr>
          <w:p w:rsidR="0068204A" w:rsidRPr="00D37C55" w:rsidRDefault="0068204A" w:rsidP="00020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348</w:t>
            </w:r>
          </w:p>
        </w:tc>
      </w:tr>
    </w:tbl>
    <w:p w:rsidR="00E44CEE" w:rsidRPr="00D37C55" w:rsidRDefault="00E44CEE" w:rsidP="00E44CEE">
      <w:pPr>
        <w:spacing w:after="0" w:line="240" w:lineRule="auto"/>
        <w:rPr>
          <w:rFonts w:ascii="Times New Roman" w:eastAsia="Times New Roman" w:hAnsi="Times New Roman" w:cs="Times New Roman"/>
        </w:rPr>
        <w:sectPr w:rsidR="00E44CEE" w:rsidRPr="00D37C55" w:rsidSect="00B95592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E44CEE" w:rsidRPr="00D37C55" w:rsidRDefault="00E44CEE" w:rsidP="00E44CEE">
      <w:pPr>
        <w:spacing w:before="120" w:after="0" w:line="240" w:lineRule="auto"/>
        <w:ind w:firstLine="770"/>
        <w:rPr>
          <w:rFonts w:ascii="Times New Roman" w:eastAsia="Times New Roman" w:hAnsi="Times New Roman" w:cs="Times New Roman"/>
          <w:b/>
          <w:bCs/>
        </w:rPr>
      </w:pPr>
      <w:r w:rsidRPr="00D37C55">
        <w:rPr>
          <w:rFonts w:ascii="Times New Roman" w:eastAsia="Times New Roman" w:hAnsi="Times New Roman" w:cs="Times New Roman"/>
          <w:b/>
          <w:bCs/>
        </w:rPr>
        <w:lastRenderedPageBreak/>
        <w:t xml:space="preserve">3. УСЛОВИЯ РЕАЛИЗАЦИИ ПРОГРАММЫ </w:t>
      </w:r>
      <w:r w:rsidR="004227E4" w:rsidRPr="00D37C55">
        <w:rPr>
          <w:rFonts w:ascii="Times New Roman" w:eastAsia="Times New Roman" w:hAnsi="Times New Roman" w:cs="Times New Roman"/>
          <w:b/>
          <w:bCs/>
        </w:rPr>
        <w:t>ПРОФЕССИОНАЛЬНОГО МОДУЛЯ</w:t>
      </w:r>
    </w:p>
    <w:p w:rsidR="00E44CEE" w:rsidRPr="00D37C55" w:rsidRDefault="00E44CEE" w:rsidP="00E44CEE">
      <w:pPr>
        <w:spacing w:before="120" w:after="0" w:line="240" w:lineRule="auto"/>
        <w:ind w:left="428" w:firstLine="770"/>
        <w:rPr>
          <w:rFonts w:ascii="Times New Roman" w:eastAsia="Times New Roman" w:hAnsi="Times New Roman" w:cs="Times New Roman"/>
          <w:b/>
          <w:bCs/>
        </w:rPr>
      </w:pPr>
    </w:p>
    <w:p w:rsidR="00E44CEE" w:rsidRPr="00D37C55" w:rsidRDefault="00E44CEE" w:rsidP="00F90BA8">
      <w:pPr>
        <w:spacing w:after="0" w:line="360" w:lineRule="auto"/>
        <w:ind w:firstLine="770"/>
        <w:rPr>
          <w:rFonts w:ascii="Times New Roman" w:eastAsia="Times New Roman" w:hAnsi="Times New Roman" w:cs="Times New Roman"/>
          <w:bCs/>
        </w:rPr>
      </w:pPr>
      <w:r w:rsidRPr="00D37C55">
        <w:rPr>
          <w:rFonts w:ascii="Times New Roman" w:eastAsia="Times New Roman" w:hAnsi="Times New Roman" w:cs="Times New Roman"/>
          <w:b/>
          <w:bCs/>
        </w:rPr>
        <w:t xml:space="preserve">3.1. </w:t>
      </w:r>
      <w:r w:rsidRPr="00D37C55">
        <w:rPr>
          <w:rFonts w:ascii="Times New Roman" w:eastAsia="Times New Roman" w:hAnsi="Times New Roman" w:cs="Times New Roman"/>
          <w:bCs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E44CEE" w:rsidRPr="00D37C55" w:rsidRDefault="00E44CEE" w:rsidP="00F90BA8">
      <w:pPr>
        <w:suppressAutoHyphens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bCs/>
        </w:rPr>
      </w:pPr>
      <w:r w:rsidRPr="00D37C55">
        <w:rPr>
          <w:rFonts w:ascii="Times New Roman" w:eastAsia="Times New Roman" w:hAnsi="Times New Roman" w:cs="Times New Roman"/>
          <w:bCs/>
        </w:rPr>
        <w:t xml:space="preserve">Кабинеты: </w:t>
      </w:r>
    </w:p>
    <w:p w:rsidR="00654E2E" w:rsidRPr="00D37C55" w:rsidRDefault="00654E2E" w:rsidP="00F90BA8">
      <w:pPr>
        <w:suppressAutoHyphens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bCs/>
        </w:rPr>
      </w:pPr>
      <w:r w:rsidRPr="00D37C55">
        <w:rPr>
          <w:rFonts w:ascii="Times New Roman" w:eastAsia="Times New Roman" w:hAnsi="Times New Roman" w:cs="Times New Roman"/>
          <w:bCs/>
        </w:rPr>
        <w:t>Учебная дисциплина проводится по адресу г.Челябинск. ул. Грибоедова, 50</w:t>
      </w:r>
    </w:p>
    <w:p w:rsidR="00E44CEE" w:rsidRPr="00D37C55" w:rsidRDefault="00E44CEE" w:rsidP="00F90BA8">
      <w:pPr>
        <w:suppressAutoHyphens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</w:rPr>
      </w:pPr>
      <w:r w:rsidRPr="00D37C55">
        <w:rPr>
          <w:rFonts w:ascii="Times New Roman" w:eastAsia="Times New Roman" w:hAnsi="Times New Roman" w:cs="Times New Roman"/>
          <w:b/>
          <w:bCs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D37C55">
        <w:rPr>
          <w:rFonts w:ascii="Times New Roman" w:eastAsia="Times New Roman" w:hAnsi="Times New Roman" w:cs="Times New Roman"/>
          <w:bCs/>
        </w:rPr>
        <w:t xml:space="preserve">, оснащенных оборудованием: доской учебной, рабочим местом преподавателя, столами, стульями (по числу обучающихся, раздаточного дидактического материала и др.; техническими средствами: </w:t>
      </w:r>
      <w:r w:rsidRPr="00D37C55">
        <w:rPr>
          <w:rFonts w:ascii="Times New Roman" w:eastAsia="Times New Roman" w:hAnsi="Times New Roman" w:cs="Times New Roman"/>
        </w:rPr>
        <w:t xml:space="preserve">компьютером, средствами </w:t>
      </w:r>
      <w:r w:rsidR="00844169" w:rsidRPr="00D37C55">
        <w:rPr>
          <w:rFonts w:ascii="Times New Roman" w:eastAsia="Times New Roman" w:hAnsi="Times New Roman" w:cs="Times New Roman"/>
        </w:rPr>
        <w:t>аудио визуали</w:t>
      </w:r>
      <w:r w:rsidR="00844169">
        <w:rPr>
          <w:rFonts w:ascii="Times New Roman" w:eastAsia="Times New Roman" w:hAnsi="Times New Roman" w:cs="Times New Roman"/>
        </w:rPr>
        <w:t>зации</w:t>
      </w:r>
      <w:r w:rsidR="005B30DD">
        <w:rPr>
          <w:rFonts w:ascii="Times New Roman" w:eastAsia="Times New Roman" w:hAnsi="Times New Roman" w:cs="Times New Roman"/>
        </w:rPr>
        <w:t>, мультимедийным проектором</w:t>
      </w:r>
      <w:r w:rsidRPr="00D37C55">
        <w:rPr>
          <w:rFonts w:ascii="Times New Roman" w:eastAsia="Times New Roman" w:hAnsi="Times New Roman" w:cs="Times New Roman"/>
        </w:rPr>
        <w:t xml:space="preserve">, плакатами, </w:t>
      </w:r>
      <w:r w:rsidRPr="00D37C55">
        <w:rPr>
          <w:rFonts w:ascii="Times New Roman" w:eastAsia="Times New Roman" w:hAnsi="Times New Roman" w:cs="Times New Roman"/>
          <w:lang w:val="en-US"/>
        </w:rPr>
        <w:t>DVD</w:t>
      </w:r>
      <w:r w:rsidRPr="00D37C55">
        <w:rPr>
          <w:rFonts w:ascii="Times New Roman" w:eastAsia="Times New Roman" w:hAnsi="Times New Roman" w:cs="Times New Roman"/>
        </w:rPr>
        <w:t xml:space="preserve"> фильмами, мультимедийными пособиями).</w:t>
      </w:r>
    </w:p>
    <w:p w:rsidR="00E44CEE" w:rsidRPr="00D37C55" w:rsidRDefault="00E44CEE" w:rsidP="00F90BA8">
      <w:pPr>
        <w:suppressAutoHyphens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bCs/>
        </w:rPr>
      </w:pPr>
      <w:r w:rsidRPr="00D37C55">
        <w:rPr>
          <w:rFonts w:ascii="Times New Roman" w:eastAsia="Times New Roman" w:hAnsi="Times New Roman" w:cs="Times New Roman"/>
          <w:bCs/>
        </w:rPr>
        <w:t xml:space="preserve">Лаборатория: 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</w:rPr>
      </w:pPr>
      <w:r w:rsidRPr="002D0778">
        <w:rPr>
          <w:rFonts w:ascii="Times New Roman" w:eastAsia="Times New Roman" w:hAnsi="Times New Roman" w:cs="Times New Roman"/>
          <w:b/>
          <w:kern w:val="1"/>
          <w:sz w:val="24"/>
          <w:szCs w:val="24"/>
        </w:rPr>
        <w:t>Оборудование учебной мастерской и рабочих мест мастерской: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Плита индукционная 2-х конфорочная настольная. 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Пароконвектомат электрический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Мясорубка электрическая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Гриль контактный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Шкаф холодильный бытовой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Стол производственный без борта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Стол производственный с бортом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Стеллаж решетчатый разборный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Ванна моечная двухсекционная цельнотянутая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Шкаф кухонный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Тележка сервировочная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Весы настольные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Водонагреватель накопительный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Плита электрическая 4-х конфорочная без жарочного шкафа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Шкаф жарочный трехсекционный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Фритюрница настольная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Печь СВЧ 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Слайсер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Машина посудомоечная фронтальная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Овощерезка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Блендер профессиональный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Блендер погружный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Зонт вентиляционный вытяжной пристенный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Зонт вентиляционный вытяжной островной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Сенсорная интерактивная панель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Веб камера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Оснащение  рабочих  мест  учебного  кулинарного  цеха  оборудованием,  инвентарем,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инструментами, посудой: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рабочий стол;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весы настольные электронные;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разделочных досок;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lastRenderedPageBreak/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ножи поварской тройки;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щипцы универсальные;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лопатки (металлические, силиконовые);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венчик;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ложки;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мерный стакан;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сито;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половник;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тяпка;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пинцет;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миски из нержавеющей стали;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кастрюль;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сотейников;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сковород;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гриль сковорода;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ножи для удаления глазков, экономной очистки овощей;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корзины для отходов;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стрейч пленка для пищевых продуктов;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пергамент, фольга;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контейнеры одноразовые для пищевых продуктов;</w:t>
      </w:r>
    </w:p>
    <w:p w:rsidR="002D0778" w:rsidRPr="002D0778" w:rsidRDefault="002D0778" w:rsidP="002D07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2D077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перчатки силиконовые.</w:t>
      </w:r>
    </w:p>
    <w:p w:rsidR="009E5935" w:rsidRPr="00D37C55" w:rsidRDefault="009E5935" w:rsidP="00F90BA8">
      <w:pPr>
        <w:suppressAutoHyphens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bCs/>
        </w:rPr>
      </w:pPr>
    </w:p>
    <w:p w:rsidR="00E44CEE" w:rsidRPr="00D37C55" w:rsidRDefault="00E44CEE" w:rsidP="00F90BA8">
      <w:pPr>
        <w:suppressAutoHyphens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bCs/>
        </w:rPr>
      </w:pPr>
    </w:p>
    <w:p w:rsidR="00E44CEE" w:rsidRPr="00D37C55" w:rsidRDefault="00E44CEE" w:rsidP="00F90BA8">
      <w:pPr>
        <w:numPr>
          <w:ilvl w:val="1"/>
          <w:numId w:val="15"/>
        </w:numPr>
        <w:spacing w:before="120" w:after="0" w:line="360" w:lineRule="auto"/>
        <w:ind w:hanging="157"/>
        <w:contextualSpacing/>
        <w:rPr>
          <w:rFonts w:ascii="Times New Roman" w:eastAsia="Times New Roman" w:hAnsi="Times New Roman" w:cs="Times New Roman"/>
          <w:b/>
          <w:bCs/>
        </w:rPr>
      </w:pPr>
      <w:r w:rsidRPr="00D37C55">
        <w:rPr>
          <w:rFonts w:ascii="Times New Roman" w:eastAsia="Times New Roman" w:hAnsi="Times New Roman" w:cs="Times New Roman"/>
          <w:b/>
          <w:bCs/>
        </w:rPr>
        <w:t xml:space="preserve"> Информационное обеспечение реализации программы</w:t>
      </w:r>
    </w:p>
    <w:p w:rsidR="00E44CEE" w:rsidRPr="00D37C55" w:rsidRDefault="00E44CEE" w:rsidP="00F90BA8">
      <w:pPr>
        <w:suppressAutoHyphens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</w:rPr>
      </w:pPr>
      <w:r w:rsidRPr="00D37C55">
        <w:rPr>
          <w:rFonts w:ascii="Times New Roman" w:eastAsia="Times New Roman" w:hAnsi="Times New Roman" w:cs="Times New Roman"/>
          <w:bCs/>
        </w:rPr>
        <w:t xml:space="preserve">Для реализации программы библиотечный фонд образовательной организации должен </w:t>
      </w:r>
      <w:r w:rsidR="004227E4" w:rsidRPr="00D37C55">
        <w:rPr>
          <w:rFonts w:ascii="Times New Roman" w:eastAsia="Times New Roman" w:hAnsi="Times New Roman" w:cs="Times New Roman"/>
          <w:bCs/>
        </w:rPr>
        <w:t>иметь печатные</w:t>
      </w:r>
      <w:r w:rsidRPr="00D37C55">
        <w:rPr>
          <w:rFonts w:ascii="Times New Roman" w:eastAsia="Times New Roman" w:hAnsi="Times New Roman" w:cs="Times New Roman"/>
        </w:rPr>
        <w:t xml:space="preserve"> и/или электронные образовательные и информационные ресурсы, рекомендуемые для использования в образовательном процессе.</w:t>
      </w:r>
    </w:p>
    <w:p w:rsidR="007E3531" w:rsidRPr="007E3531" w:rsidRDefault="007E3531" w:rsidP="007E3531">
      <w:pPr>
        <w:numPr>
          <w:ilvl w:val="0"/>
          <w:numId w:val="19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531">
        <w:rPr>
          <w:rFonts w:ascii="Times New Roman" w:eastAsia="Times New Roman" w:hAnsi="Times New Roman" w:cs="Times New Roman"/>
          <w:sz w:val="24"/>
          <w:szCs w:val="24"/>
        </w:rPr>
        <w:t>Качурина Т.А. Организация и ведение процессов приготовления, оформления и подготовки к реализации холодных блюд, кулинарных изделий, закусок сложного ассортимента: учеб. для студ.учереждений сред. проф. образования / Т.А. Качурина. – М.: Издательский центр « Академия», 2018. – 256 с: ил., с цв.вкл.</w:t>
      </w:r>
    </w:p>
    <w:p w:rsidR="007E3531" w:rsidRPr="007E3531" w:rsidRDefault="007E3531" w:rsidP="007E353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531">
        <w:rPr>
          <w:rFonts w:ascii="Times New Roman" w:eastAsia="Times New Roman" w:hAnsi="Times New Roman" w:cs="Times New Roman"/>
          <w:b/>
          <w:i/>
          <w:sz w:val="24"/>
          <w:szCs w:val="24"/>
        </w:rPr>
        <w:t>Дополнительная литература</w:t>
      </w:r>
      <w:r w:rsidRPr="007E353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E3531" w:rsidRPr="007E3531" w:rsidRDefault="007E3531" w:rsidP="007E3531">
      <w:pPr>
        <w:tabs>
          <w:tab w:val="left" w:pos="426"/>
        </w:tabs>
        <w:spacing w:after="0" w:line="240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531">
        <w:rPr>
          <w:rFonts w:ascii="Times New Roman" w:eastAsia="Times New Roman" w:hAnsi="Times New Roman" w:cs="Times New Roman"/>
          <w:sz w:val="24"/>
          <w:szCs w:val="24"/>
        </w:rPr>
        <w:t>1. Володина М.В. Организация хранения и контроль запасов и сырья: учеб.для студ. учреждений сред. проф. образования /М.В. Володина, Т.А. Сопачева. – 2-е изд., стер. – М: Издательский центр « Академия», 2019. –192 с:</w:t>
      </w:r>
    </w:p>
    <w:p w:rsidR="007E3531" w:rsidRPr="007E3531" w:rsidRDefault="007E3531" w:rsidP="007E3531">
      <w:pPr>
        <w:numPr>
          <w:ilvl w:val="0"/>
          <w:numId w:val="19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531">
        <w:rPr>
          <w:rFonts w:ascii="Times New Roman" w:eastAsia="Times New Roman" w:hAnsi="Times New Roman" w:cs="Times New Roman"/>
          <w:sz w:val="24"/>
          <w:szCs w:val="24"/>
        </w:rPr>
        <w:t>Потапова И.И. Основы калькуляции и учета: учеб. для студ. учереждений сред. проф. Образования / И.И. Потапова. – 3-е изд., стер.- М: Издательский центр « Академия», 2019. –192 с:</w:t>
      </w:r>
    </w:p>
    <w:p w:rsidR="007E3531" w:rsidRPr="007E3531" w:rsidRDefault="007E3531" w:rsidP="007E3531">
      <w:pPr>
        <w:numPr>
          <w:ilvl w:val="0"/>
          <w:numId w:val="19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531">
        <w:rPr>
          <w:rFonts w:ascii="Times New Roman" w:eastAsia="Times New Roman" w:hAnsi="Times New Roman" w:cs="Times New Roman"/>
          <w:sz w:val="24"/>
          <w:szCs w:val="24"/>
        </w:rPr>
        <w:t>Счесленок Л.Л. Организация обслуживания: учебник для студ. Учреждений сред.проф. образования / Л.Л. Счесленок. - М: Издательский центр « Академия», 2018. –208 с:</w:t>
      </w:r>
    </w:p>
    <w:p w:rsidR="007E3531" w:rsidRPr="007E3531" w:rsidRDefault="007E3531" w:rsidP="007E3531">
      <w:pPr>
        <w:numPr>
          <w:ilvl w:val="0"/>
          <w:numId w:val="19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531">
        <w:rPr>
          <w:rFonts w:ascii="Times New Roman" w:eastAsia="Times New Roman" w:hAnsi="Times New Roman" w:cs="Times New Roman"/>
          <w:sz w:val="24"/>
          <w:szCs w:val="24"/>
        </w:rPr>
        <w:t>Лутошкина Г.Г. Техническое оснащение организаций питания: учеб.для студ. учереждений сред. проф. образования/ Г.Г. Лутошкина, Ж.С. Анохина  . – 3-е изд., стер. – М: Издательский центр « Академия», 2018. –240 с:</w:t>
      </w:r>
    </w:p>
    <w:p w:rsidR="007E3531" w:rsidRPr="007E3531" w:rsidRDefault="007E3531" w:rsidP="007E3531">
      <w:pPr>
        <w:numPr>
          <w:ilvl w:val="0"/>
          <w:numId w:val="19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531">
        <w:rPr>
          <w:rFonts w:ascii="Times New Roman" w:eastAsia="Times New Roman" w:hAnsi="Times New Roman" w:cs="Times New Roman"/>
          <w:sz w:val="24"/>
          <w:szCs w:val="24"/>
        </w:rPr>
        <w:t>Епифанова М.В. Товароведение продовольственных товаров: учеб.для студ. Учреждений сред. проф. образования /М.В. Володина, М.ВЮ Епифанова. – 2-е изд., стер. – М: Издательский центр « Академия», 2019. –208 с:</w:t>
      </w:r>
    </w:p>
    <w:p w:rsidR="007E3531" w:rsidRPr="007E3531" w:rsidRDefault="007E3531" w:rsidP="007E3531">
      <w:pPr>
        <w:numPr>
          <w:ilvl w:val="0"/>
          <w:numId w:val="19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531">
        <w:rPr>
          <w:rFonts w:ascii="Times New Roman" w:eastAsia="Times New Roman" w:hAnsi="Times New Roman" w:cs="Times New Roman"/>
          <w:sz w:val="24"/>
          <w:szCs w:val="24"/>
        </w:rPr>
        <w:lastRenderedPageBreak/>
        <w:t>Калинина В.М. Охрана труда в организациях питания: учеб.для студ. учреждений сред. проф. образования /В.М. Калинина . – М: Издательский центр « Академия», 2017. –320 с:</w:t>
      </w:r>
    </w:p>
    <w:p w:rsidR="007E3531" w:rsidRPr="007E3531" w:rsidRDefault="007E3531" w:rsidP="007E3531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E3531">
        <w:rPr>
          <w:rFonts w:ascii="Times New Roman" w:eastAsia="Times New Roman" w:hAnsi="Times New Roman" w:cs="Times New Roman"/>
          <w:b/>
          <w:i/>
          <w:sz w:val="24"/>
          <w:szCs w:val="24"/>
        </w:rPr>
        <w:t>Интернет – ресурсы:</w:t>
      </w:r>
    </w:p>
    <w:p w:rsidR="007E3531" w:rsidRPr="007E3531" w:rsidRDefault="00EC543C" w:rsidP="007E3531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hyperlink r:id="rId14" w:history="1">
        <w:r w:rsidR="007E3531" w:rsidRPr="007E3531">
          <w:rPr>
            <w:rFonts w:ascii="Times New Roman" w:eastAsia="Times New Roman" w:hAnsi="Times New Roman" w:cs="Times New Roman"/>
            <w:b/>
            <w:i/>
            <w:color w:val="311FD0"/>
            <w:sz w:val="24"/>
            <w:szCs w:val="24"/>
            <w:u w:val="single"/>
          </w:rPr>
          <w:t>https://tekhnolog.com/</w:t>
        </w:r>
      </w:hyperlink>
    </w:p>
    <w:p w:rsidR="007E3531" w:rsidRPr="007E3531" w:rsidRDefault="00EC543C" w:rsidP="007E3531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hyperlink r:id="rId15" w:history="1">
        <w:r w:rsidR="007E3531" w:rsidRPr="007E3531">
          <w:rPr>
            <w:rFonts w:ascii="Times New Roman" w:eastAsia="Times New Roman" w:hAnsi="Times New Roman" w:cs="Times New Roman"/>
            <w:b/>
            <w:i/>
            <w:color w:val="311FD0"/>
            <w:sz w:val="24"/>
            <w:szCs w:val="24"/>
            <w:u w:val="single"/>
          </w:rPr>
          <w:t>https://food.ru/</w:t>
        </w:r>
      </w:hyperlink>
    </w:p>
    <w:p w:rsidR="007E3531" w:rsidRPr="007E3531" w:rsidRDefault="007E3531" w:rsidP="007E3531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E3531" w:rsidRPr="007E3531" w:rsidRDefault="007E3531" w:rsidP="007E3531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25B9A" w:rsidRPr="00D37C55" w:rsidRDefault="00425B9A" w:rsidP="00E44CEE">
      <w:pPr>
        <w:spacing w:before="120" w:after="120" w:line="240" w:lineRule="auto"/>
        <w:rPr>
          <w:rFonts w:ascii="Times New Roman" w:eastAsia="Times New Roman" w:hAnsi="Times New Roman" w:cs="Times New Roman"/>
          <w:b/>
        </w:rPr>
        <w:sectPr w:rsidR="00425B9A" w:rsidRPr="00D37C55">
          <w:footerReference w:type="even" r:id="rId16"/>
          <w:footerReference w:type="default" r:id="rId1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4CEE" w:rsidRPr="00D37C55" w:rsidRDefault="00E44CEE" w:rsidP="002D077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37C55">
        <w:rPr>
          <w:rFonts w:ascii="Times New Roman" w:eastAsia="Times New Roman" w:hAnsi="Times New Roman" w:cs="Times New Roman"/>
          <w:b/>
        </w:rPr>
        <w:lastRenderedPageBreak/>
        <w:t>Контроль и оценка результатов освоения профессионального модуля</w:t>
      </w:r>
    </w:p>
    <w:p w:rsidR="00E44CEE" w:rsidRPr="00D37C55" w:rsidRDefault="00E44CEE" w:rsidP="00E44CEE">
      <w:pPr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14"/>
        <w:gridCol w:w="4919"/>
      </w:tblGrid>
      <w:tr w:rsidR="002D0778" w:rsidRPr="002D0778" w:rsidTr="002D0778">
        <w:trPr>
          <w:trHeight w:val="141"/>
        </w:trPr>
        <w:tc>
          <w:tcPr>
            <w:tcW w:w="9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78" w:rsidRPr="002D0778" w:rsidRDefault="002D0778" w:rsidP="002D0778">
            <w:pPr>
              <w:suppressAutoHyphens/>
              <w:spacing w:after="0" w:line="259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Результаты обучения 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78" w:rsidRPr="002D0778" w:rsidRDefault="002D0778" w:rsidP="002D0778">
            <w:pPr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Формы и методы контроля 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оценки результатов обучения</w:t>
            </w:r>
          </w:p>
        </w:tc>
      </w:tr>
      <w:tr w:rsidR="002D0778" w:rsidRPr="002D0778" w:rsidTr="002D0778">
        <w:trPr>
          <w:trHeight w:val="3754"/>
        </w:trPr>
        <w:tc>
          <w:tcPr>
            <w:tcW w:w="9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778" w:rsidRDefault="002D0778" w:rsidP="003354D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Практический опыт </w:t>
            </w:r>
          </w:p>
          <w:p w:rsidR="002D0778" w:rsidRPr="00D37C55" w:rsidRDefault="002D0778" w:rsidP="003354D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2D0778" w:rsidRPr="00D37C55" w:rsidRDefault="002D0778" w:rsidP="003354D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2D0778" w:rsidRPr="00D37C55" w:rsidRDefault="002D0778" w:rsidP="003354D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</w:t>
            </w:r>
          </w:p>
          <w:p w:rsidR="002D0778" w:rsidRPr="00D37C55" w:rsidRDefault="002D0778" w:rsidP="003354D0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2D0778" w:rsidRPr="00D37C55" w:rsidRDefault="002D0778" w:rsidP="003354D0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упаковки, хранения готовой продукции с учетом требований к безопасности;</w:t>
            </w:r>
          </w:p>
          <w:p w:rsidR="002D0778" w:rsidRPr="00D37C55" w:rsidRDefault="002D0778" w:rsidP="003354D0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контроля качества и безопасности готовой кулинарной продукции;</w:t>
            </w:r>
          </w:p>
          <w:p w:rsidR="002D0778" w:rsidRPr="00D37C55" w:rsidRDefault="002D0778" w:rsidP="003354D0">
            <w:pPr>
              <w:spacing w:after="0" w:line="240" w:lineRule="auto"/>
              <w:ind w:left="34"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контроля хранения и расхода продуктов</w:t>
            </w:r>
          </w:p>
        </w:tc>
        <w:tc>
          <w:tcPr>
            <w:tcW w:w="4919" w:type="dxa"/>
            <w:tcBorders>
              <w:left w:val="single" w:sz="4" w:space="0" w:color="auto"/>
              <w:right w:val="single" w:sz="4" w:space="0" w:color="auto"/>
            </w:tcBorders>
          </w:tcPr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Текущий контроль: 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Дневник производственной практики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Аттестационный лист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 Отчет по производственной практике 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зачет по производственной практике 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экзамен (квалификационный) по ПМ.03</w:t>
            </w:r>
          </w:p>
        </w:tc>
      </w:tr>
      <w:tr w:rsidR="002D0778" w:rsidRPr="002D0778" w:rsidTr="002D0778">
        <w:trPr>
          <w:trHeight w:val="3323"/>
        </w:trPr>
        <w:tc>
          <w:tcPr>
            <w:tcW w:w="9414" w:type="dxa"/>
            <w:tcBorders>
              <w:left w:val="single" w:sz="4" w:space="0" w:color="auto"/>
              <w:right w:val="single" w:sz="4" w:space="0" w:color="auto"/>
            </w:tcBorders>
          </w:tcPr>
          <w:p w:rsidR="002D0778" w:rsidRDefault="002D0778" w:rsidP="003354D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Умения: </w:t>
            </w:r>
          </w:p>
          <w:p w:rsidR="002D0778" w:rsidRPr="00D37C55" w:rsidRDefault="002D0778" w:rsidP="003354D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2D0778" w:rsidRPr="00D37C55" w:rsidRDefault="002D0778" w:rsidP="003354D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2D0778" w:rsidRPr="00D37C55" w:rsidRDefault="002D0778" w:rsidP="003354D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оценивать их качество и соответствие технологическим требованиям;</w:t>
            </w:r>
          </w:p>
          <w:p w:rsidR="002D0778" w:rsidRPr="00D37C55" w:rsidRDefault="002D0778" w:rsidP="003354D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 w:rsidR="002D0778" w:rsidRPr="00D37C55" w:rsidRDefault="002D0778" w:rsidP="003354D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2D0778" w:rsidRPr="00D37C55" w:rsidRDefault="002D0778" w:rsidP="003354D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2D0778" w:rsidRPr="00D37C55" w:rsidRDefault="002D0778" w:rsidP="003354D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порционировать (комплектовать), эстетично упаковывать на вынос, хранить с учетом требований к безопасности готовой продукции</w:t>
            </w:r>
          </w:p>
        </w:tc>
        <w:tc>
          <w:tcPr>
            <w:tcW w:w="4919" w:type="dxa"/>
            <w:tcBorders>
              <w:left w:val="single" w:sz="4" w:space="0" w:color="auto"/>
              <w:right w:val="single" w:sz="4" w:space="0" w:color="auto"/>
            </w:tcBorders>
          </w:tcPr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Текущий контроль: 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- </w:t>
            </w: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практических работ ;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выполнение лабораторных работ 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аттестационный лист по учебной практике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зачет по учебной практике; 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комплексный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зачет</w:t>
            </w: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 МДК.03.01, МДК03.02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экзамен (квалификационный) по ПМ.03 </w:t>
            </w:r>
          </w:p>
        </w:tc>
      </w:tr>
      <w:tr w:rsidR="002D0778" w:rsidRPr="002D0778" w:rsidTr="002D0778">
        <w:trPr>
          <w:trHeight w:val="676"/>
        </w:trPr>
        <w:tc>
          <w:tcPr>
            <w:tcW w:w="9414" w:type="dxa"/>
            <w:tcBorders>
              <w:left w:val="single" w:sz="4" w:space="0" w:color="auto"/>
              <w:right w:val="single" w:sz="4" w:space="0" w:color="auto"/>
            </w:tcBorders>
          </w:tcPr>
          <w:p w:rsidR="002D0778" w:rsidRDefault="002D0778" w:rsidP="003354D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Знания: </w:t>
            </w:r>
          </w:p>
          <w:p w:rsidR="002D0778" w:rsidRPr="005D56FF" w:rsidRDefault="002D0778" w:rsidP="003354D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5D56FF">
              <w:rPr>
                <w:rFonts w:ascii="Times New Roman" w:eastAsia="Times New Roman" w:hAnsi="Times New Roman" w:cs="Times New Roman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2D0778" w:rsidRPr="00D37C55" w:rsidRDefault="002D0778" w:rsidP="003354D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5D56FF">
              <w:rPr>
                <w:rFonts w:ascii="Times New Roman" w:eastAsia="Times New Roman" w:hAnsi="Times New Roman" w:cs="Times New Roman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2D0778" w:rsidRPr="00D37C55" w:rsidRDefault="002D0778" w:rsidP="003354D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ассортимент, требования к качеству, условия и сроки хранения холодных блюд, кулинарных изделий и закусок сложного приготовления, в т.ч. авторских, брендовых, региональных;</w:t>
            </w:r>
          </w:p>
          <w:p w:rsidR="002D0778" w:rsidRPr="00D37C55" w:rsidRDefault="002D0778" w:rsidP="003354D0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2D0778" w:rsidRPr="00D37C55" w:rsidRDefault="002D0778" w:rsidP="003354D0">
            <w:pPr>
              <w:spacing w:after="0" w:line="240" w:lineRule="auto"/>
              <w:ind w:left="-5"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актуальные направления в приготовлении холодной кулинарной продукции;</w:t>
            </w:r>
          </w:p>
          <w:p w:rsidR="002D0778" w:rsidRPr="00D37C55" w:rsidRDefault="002D0778" w:rsidP="003354D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2D0778" w:rsidRPr="00D37C55" w:rsidRDefault="002D0778" w:rsidP="003354D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t>правила составления меню, разработки рецептур, составления заявок на продукты;</w:t>
            </w:r>
          </w:p>
          <w:p w:rsidR="002D0778" w:rsidRPr="00D37C55" w:rsidRDefault="002D0778" w:rsidP="003354D0">
            <w:pPr>
              <w:spacing w:after="0" w:line="240" w:lineRule="auto"/>
              <w:ind w:left="34" w:firstLine="601"/>
              <w:jc w:val="both"/>
              <w:rPr>
                <w:rFonts w:ascii="Times New Roman" w:eastAsia="Times New Roman" w:hAnsi="Times New Roman" w:cs="Times New Roman"/>
              </w:rPr>
            </w:pPr>
            <w:r w:rsidRPr="00D37C55">
              <w:rPr>
                <w:rFonts w:ascii="Times New Roman" w:eastAsia="Times New Roman" w:hAnsi="Times New Roman" w:cs="Times New Roman"/>
              </w:rPr>
              <w:lastRenderedPageBreak/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  <w:tc>
          <w:tcPr>
            <w:tcW w:w="4919" w:type="dxa"/>
            <w:tcBorders>
              <w:left w:val="single" w:sz="4" w:space="0" w:color="auto"/>
              <w:right w:val="single" w:sz="4" w:space="0" w:color="auto"/>
            </w:tcBorders>
          </w:tcPr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Текущий контроль: 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устный порос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-тестирование 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зачет по учебной практике; 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комплексный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зачет</w:t>
            </w: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по  МДК.03.01, МДК023.02</w:t>
            </w:r>
          </w:p>
          <w:p w:rsidR="002D0778" w:rsidRPr="002D0778" w:rsidRDefault="002D0778" w:rsidP="002D077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D077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экзамен (квалификационный) по ПМ.03 </w:t>
            </w:r>
          </w:p>
        </w:tc>
      </w:tr>
    </w:tbl>
    <w:p w:rsidR="00841B39" w:rsidRPr="00D37C55" w:rsidRDefault="00841B39"/>
    <w:sectPr w:rsidR="00841B39" w:rsidRPr="00D37C55" w:rsidSect="00425B9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43C" w:rsidRDefault="00EC543C" w:rsidP="00E44CEE">
      <w:pPr>
        <w:spacing w:after="0" w:line="240" w:lineRule="auto"/>
      </w:pPr>
      <w:r>
        <w:separator/>
      </w:r>
    </w:p>
  </w:endnote>
  <w:endnote w:type="continuationSeparator" w:id="0">
    <w:p w:rsidR="00EC543C" w:rsidRDefault="00EC543C" w:rsidP="00E44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72" w:rsidRDefault="002F3672" w:rsidP="00AE694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B3E10">
      <w:rPr>
        <w:rStyle w:val="a7"/>
        <w:noProof/>
      </w:rPr>
      <w:t>2</w:t>
    </w:r>
    <w:r>
      <w:rPr>
        <w:rStyle w:val="a7"/>
      </w:rPr>
      <w:fldChar w:fldCharType="end"/>
    </w:r>
  </w:p>
  <w:p w:rsidR="002F3672" w:rsidRDefault="002F3672" w:rsidP="00AE6942">
    <w:pPr>
      <w:pStyle w:val="a5"/>
      <w:ind w:right="360"/>
      <w:jc w:val="right"/>
    </w:pPr>
  </w:p>
  <w:p w:rsidR="002F3672" w:rsidRDefault="002F367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72" w:rsidRDefault="002F3672" w:rsidP="00B9559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F3672" w:rsidRDefault="002F3672" w:rsidP="00B95592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72" w:rsidRDefault="002F3672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2F47">
      <w:rPr>
        <w:noProof/>
      </w:rPr>
      <w:t>13</w:t>
    </w:r>
    <w:r>
      <w:rPr>
        <w:noProof/>
      </w:rPr>
      <w:fldChar w:fldCharType="end"/>
    </w:r>
  </w:p>
  <w:p w:rsidR="002F3672" w:rsidRDefault="002F3672" w:rsidP="00B95592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72" w:rsidRDefault="002F3672" w:rsidP="00B9559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F3672" w:rsidRDefault="002F3672" w:rsidP="00B95592">
    <w:pPr>
      <w:pStyle w:val="a5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72" w:rsidRDefault="002F3672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E2C0C">
      <w:rPr>
        <w:noProof/>
      </w:rPr>
      <w:t>18</w:t>
    </w:r>
    <w:r>
      <w:rPr>
        <w:noProof/>
      </w:rPr>
      <w:fldChar w:fldCharType="end"/>
    </w:r>
  </w:p>
  <w:p w:rsidR="002F3672" w:rsidRDefault="002F3672" w:rsidP="00B9559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43C" w:rsidRDefault="00EC543C" w:rsidP="00E44CEE">
      <w:pPr>
        <w:spacing w:after="0" w:line="240" w:lineRule="auto"/>
      </w:pPr>
      <w:r>
        <w:separator/>
      </w:r>
    </w:p>
  </w:footnote>
  <w:footnote w:type="continuationSeparator" w:id="0">
    <w:p w:rsidR="00EC543C" w:rsidRDefault="00EC543C" w:rsidP="00E44C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17473C20"/>
    <w:multiLevelType w:val="multilevel"/>
    <w:tmpl w:val="B004F70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">
    <w:nsid w:val="1BF002FA"/>
    <w:multiLevelType w:val="hybridMultilevel"/>
    <w:tmpl w:val="D1A8C4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4D5224"/>
    <w:multiLevelType w:val="hybridMultilevel"/>
    <w:tmpl w:val="CF5A44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2E0B2173"/>
    <w:multiLevelType w:val="hybridMultilevel"/>
    <w:tmpl w:val="C2FA6F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885C17"/>
    <w:multiLevelType w:val="hybridMultilevel"/>
    <w:tmpl w:val="544C5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040A1E"/>
    <w:multiLevelType w:val="multilevel"/>
    <w:tmpl w:val="845AFF0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2">
    <w:nsid w:val="50854F57"/>
    <w:multiLevelType w:val="hybridMultilevel"/>
    <w:tmpl w:val="C28CE5A2"/>
    <w:lvl w:ilvl="0" w:tplc="27C86EA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>
    <w:nsid w:val="63893A73"/>
    <w:multiLevelType w:val="hybridMultilevel"/>
    <w:tmpl w:val="368640FA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673D6C35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0"/>
  </w:num>
  <w:num w:numId="4">
    <w:abstractNumId w:val="10"/>
  </w:num>
  <w:num w:numId="5">
    <w:abstractNumId w:val="6"/>
  </w:num>
  <w:num w:numId="6">
    <w:abstractNumId w:val="14"/>
  </w:num>
  <w:num w:numId="7">
    <w:abstractNumId w:val="4"/>
  </w:num>
  <w:num w:numId="8">
    <w:abstractNumId w:val="5"/>
  </w:num>
  <w:num w:numId="9">
    <w:abstractNumId w:val="11"/>
  </w:num>
  <w:num w:numId="10">
    <w:abstractNumId w:val="2"/>
  </w:num>
  <w:num w:numId="11">
    <w:abstractNumId w:val="13"/>
  </w:num>
  <w:num w:numId="12">
    <w:abstractNumId w:val="7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15"/>
  </w:num>
  <w:num w:numId="18">
    <w:abstractNumId w:val="9"/>
  </w:num>
  <w:num w:numId="19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354"/>
    <w:rsid w:val="00004EEE"/>
    <w:rsid w:val="00020B83"/>
    <w:rsid w:val="0002527C"/>
    <w:rsid w:val="0002689B"/>
    <w:rsid w:val="000348C8"/>
    <w:rsid w:val="00036676"/>
    <w:rsid w:val="0004772E"/>
    <w:rsid w:val="00052168"/>
    <w:rsid w:val="0005313A"/>
    <w:rsid w:val="0005329F"/>
    <w:rsid w:val="00074FD4"/>
    <w:rsid w:val="000752C3"/>
    <w:rsid w:val="00087055"/>
    <w:rsid w:val="000C7CF2"/>
    <w:rsid w:val="000D7BB6"/>
    <w:rsid w:val="000E1C41"/>
    <w:rsid w:val="000E22D9"/>
    <w:rsid w:val="00112ADA"/>
    <w:rsid w:val="001156AE"/>
    <w:rsid w:val="0012005A"/>
    <w:rsid w:val="001208F8"/>
    <w:rsid w:val="001360D7"/>
    <w:rsid w:val="001521C7"/>
    <w:rsid w:val="001528BD"/>
    <w:rsid w:val="001576C1"/>
    <w:rsid w:val="001735EC"/>
    <w:rsid w:val="00173F2B"/>
    <w:rsid w:val="00176167"/>
    <w:rsid w:val="001779BF"/>
    <w:rsid w:val="00187E66"/>
    <w:rsid w:val="00191EC2"/>
    <w:rsid w:val="001A33BE"/>
    <w:rsid w:val="001A4299"/>
    <w:rsid w:val="001B0C10"/>
    <w:rsid w:val="001B65BD"/>
    <w:rsid w:val="001C522B"/>
    <w:rsid w:val="001D1103"/>
    <w:rsid w:val="001E2C0C"/>
    <w:rsid w:val="001F5F3B"/>
    <w:rsid w:val="00213475"/>
    <w:rsid w:val="002174AF"/>
    <w:rsid w:val="00222B0D"/>
    <w:rsid w:val="00234687"/>
    <w:rsid w:val="00236D42"/>
    <w:rsid w:val="00254FF3"/>
    <w:rsid w:val="002570AB"/>
    <w:rsid w:val="002663F9"/>
    <w:rsid w:val="00271018"/>
    <w:rsid w:val="0027706F"/>
    <w:rsid w:val="00283C42"/>
    <w:rsid w:val="00286056"/>
    <w:rsid w:val="0028657E"/>
    <w:rsid w:val="00286612"/>
    <w:rsid w:val="00287085"/>
    <w:rsid w:val="002927CA"/>
    <w:rsid w:val="00293548"/>
    <w:rsid w:val="002943C0"/>
    <w:rsid w:val="002A62C8"/>
    <w:rsid w:val="002C046E"/>
    <w:rsid w:val="002C0B04"/>
    <w:rsid w:val="002D0778"/>
    <w:rsid w:val="002F150D"/>
    <w:rsid w:val="002F2E28"/>
    <w:rsid w:val="002F3672"/>
    <w:rsid w:val="0030502A"/>
    <w:rsid w:val="003162C7"/>
    <w:rsid w:val="00317834"/>
    <w:rsid w:val="0032015E"/>
    <w:rsid w:val="0032405E"/>
    <w:rsid w:val="00330DE5"/>
    <w:rsid w:val="003354D0"/>
    <w:rsid w:val="00343054"/>
    <w:rsid w:val="00343542"/>
    <w:rsid w:val="00352E79"/>
    <w:rsid w:val="00353B7A"/>
    <w:rsid w:val="00356312"/>
    <w:rsid w:val="00361F8A"/>
    <w:rsid w:val="00383155"/>
    <w:rsid w:val="00385DF4"/>
    <w:rsid w:val="003941BD"/>
    <w:rsid w:val="003A436B"/>
    <w:rsid w:val="003B05E0"/>
    <w:rsid w:val="003B2A09"/>
    <w:rsid w:val="003D1F3E"/>
    <w:rsid w:val="003D2EBD"/>
    <w:rsid w:val="003F1609"/>
    <w:rsid w:val="00403EBB"/>
    <w:rsid w:val="004150D3"/>
    <w:rsid w:val="004227E4"/>
    <w:rsid w:val="00425B9A"/>
    <w:rsid w:val="00427E0B"/>
    <w:rsid w:val="00434ABF"/>
    <w:rsid w:val="004448E6"/>
    <w:rsid w:val="00451507"/>
    <w:rsid w:val="0045311B"/>
    <w:rsid w:val="004531B8"/>
    <w:rsid w:val="00464DF9"/>
    <w:rsid w:val="00466D04"/>
    <w:rsid w:val="00472EC0"/>
    <w:rsid w:val="00474972"/>
    <w:rsid w:val="00476A23"/>
    <w:rsid w:val="00487BAA"/>
    <w:rsid w:val="004D1190"/>
    <w:rsid w:val="004D44F4"/>
    <w:rsid w:val="004D4E30"/>
    <w:rsid w:val="004D72F9"/>
    <w:rsid w:val="004F0BA0"/>
    <w:rsid w:val="004F2A08"/>
    <w:rsid w:val="004F67D5"/>
    <w:rsid w:val="0050272E"/>
    <w:rsid w:val="00504A67"/>
    <w:rsid w:val="0050652B"/>
    <w:rsid w:val="0050722C"/>
    <w:rsid w:val="00515C7C"/>
    <w:rsid w:val="005169A8"/>
    <w:rsid w:val="00527946"/>
    <w:rsid w:val="005307FF"/>
    <w:rsid w:val="00551974"/>
    <w:rsid w:val="00557DB9"/>
    <w:rsid w:val="0056073A"/>
    <w:rsid w:val="00562E43"/>
    <w:rsid w:val="00575F1E"/>
    <w:rsid w:val="00576A30"/>
    <w:rsid w:val="0057724C"/>
    <w:rsid w:val="0058644C"/>
    <w:rsid w:val="00595542"/>
    <w:rsid w:val="005B30DD"/>
    <w:rsid w:val="005B41C6"/>
    <w:rsid w:val="005C112D"/>
    <w:rsid w:val="005C5E5D"/>
    <w:rsid w:val="005C73AD"/>
    <w:rsid w:val="005D4EAA"/>
    <w:rsid w:val="005D56FF"/>
    <w:rsid w:val="005F5943"/>
    <w:rsid w:val="005F7183"/>
    <w:rsid w:val="00607061"/>
    <w:rsid w:val="006235A0"/>
    <w:rsid w:val="0063247D"/>
    <w:rsid w:val="0064468E"/>
    <w:rsid w:val="00652D7E"/>
    <w:rsid w:val="00654E2E"/>
    <w:rsid w:val="0065523C"/>
    <w:rsid w:val="00671C09"/>
    <w:rsid w:val="00672710"/>
    <w:rsid w:val="0068204A"/>
    <w:rsid w:val="006837A3"/>
    <w:rsid w:val="006906A9"/>
    <w:rsid w:val="006A5DAF"/>
    <w:rsid w:val="006A7551"/>
    <w:rsid w:val="006C11D3"/>
    <w:rsid w:val="006D11C9"/>
    <w:rsid w:val="006D13C5"/>
    <w:rsid w:val="006D450C"/>
    <w:rsid w:val="006D53FB"/>
    <w:rsid w:val="006E3A86"/>
    <w:rsid w:val="006E4B19"/>
    <w:rsid w:val="007078B7"/>
    <w:rsid w:val="00717B32"/>
    <w:rsid w:val="00720C0B"/>
    <w:rsid w:val="00722837"/>
    <w:rsid w:val="00732A58"/>
    <w:rsid w:val="00735383"/>
    <w:rsid w:val="00741A2C"/>
    <w:rsid w:val="007569BD"/>
    <w:rsid w:val="007632D7"/>
    <w:rsid w:val="00767A9C"/>
    <w:rsid w:val="00772EE3"/>
    <w:rsid w:val="00781D3B"/>
    <w:rsid w:val="007B259D"/>
    <w:rsid w:val="007B2F89"/>
    <w:rsid w:val="007C0167"/>
    <w:rsid w:val="007D7925"/>
    <w:rsid w:val="007E3531"/>
    <w:rsid w:val="007E41CE"/>
    <w:rsid w:val="007F09AB"/>
    <w:rsid w:val="007F1E15"/>
    <w:rsid w:val="007F74DF"/>
    <w:rsid w:val="0080188A"/>
    <w:rsid w:val="00802992"/>
    <w:rsid w:val="00802F47"/>
    <w:rsid w:val="00810F80"/>
    <w:rsid w:val="00812821"/>
    <w:rsid w:val="0082197E"/>
    <w:rsid w:val="00822CC6"/>
    <w:rsid w:val="00823A19"/>
    <w:rsid w:val="00830897"/>
    <w:rsid w:val="008323C4"/>
    <w:rsid w:val="00841B39"/>
    <w:rsid w:val="00844169"/>
    <w:rsid w:val="00872973"/>
    <w:rsid w:val="008A14CB"/>
    <w:rsid w:val="008A6F95"/>
    <w:rsid w:val="008B4419"/>
    <w:rsid w:val="008C5FD4"/>
    <w:rsid w:val="008D0063"/>
    <w:rsid w:val="008D529C"/>
    <w:rsid w:val="009067B8"/>
    <w:rsid w:val="00910E8E"/>
    <w:rsid w:val="00930CBA"/>
    <w:rsid w:val="00940206"/>
    <w:rsid w:val="00953731"/>
    <w:rsid w:val="009607D2"/>
    <w:rsid w:val="00980B62"/>
    <w:rsid w:val="009814D6"/>
    <w:rsid w:val="00981C22"/>
    <w:rsid w:val="0098530B"/>
    <w:rsid w:val="009A1AF3"/>
    <w:rsid w:val="009A228A"/>
    <w:rsid w:val="009A40C8"/>
    <w:rsid w:val="009B0249"/>
    <w:rsid w:val="009C3710"/>
    <w:rsid w:val="009C4AFE"/>
    <w:rsid w:val="009D1C26"/>
    <w:rsid w:val="009E5935"/>
    <w:rsid w:val="009F1DAA"/>
    <w:rsid w:val="009F317A"/>
    <w:rsid w:val="009F4DBE"/>
    <w:rsid w:val="00A16E8B"/>
    <w:rsid w:val="00A23354"/>
    <w:rsid w:val="00A23D2E"/>
    <w:rsid w:val="00A2492A"/>
    <w:rsid w:val="00A25124"/>
    <w:rsid w:val="00A421DD"/>
    <w:rsid w:val="00A51630"/>
    <w:rsid w:val="00A82C40"/>
    <w:rsid w:val="00A835F5"/>
    <w:rsid w:val="00A9365B"/>
    <w:rsid w:val="00AD10E6"/>
    <w:rsid w:val="00AD635C"/>
    <w:rsid w:val="00AE1CB3"/>
    <w:rsid w:val="00AE6942"/>
    <w:rsid w:val="00B024BC"/>
    <w:rsid w:val="00B0275F"/>
    <w:rsid w:val="00B07396"/>
    <w:rsid w:val="00B12A3E"/>
    <w:rsid w:val="00B2050A"/>
    <w:rsid w:val="00B27AA2"/>
    <w:rsid w:val="00B30B98"/>
    <w:rsid w:val="00B37066"/>
    <w:rsid w:val="00B42737"/>
    <w:rsid w:val="00B44280"/>
    <w:rsid w:val="00B53625"/>
    <w:rsid w:val="00B659F0"/>
    <w:rsid w:val="00B71049"/>
    <w:rsid w:val="00B829C9"/>
    <w:rsid w:val="00B84E7A"/>
    <w:rsid w:val="00B95592"/>
    <w:rsid w:val="00BA23B6"/>
    <w:rsid w:val="00BA760A"/>
    <w:rsid w:val="00BB2A92"/>
    <w:rsid w:val="00BD21E6"/>
    <w:rsid w:val="00BE24AA"/>
    <w:rsid w:val="00BF358F"/>
    <w:rsid w:val="00BF5941"/>
    <w:rsid w:val="00C1414B"/>
    <w:rsid w:val="00C23C3C"/>
    <w:rsid w:val="00C23F70"/>
    <w:rsid w:val="00C257A6"/>
    <w:rsid w:val="00C32ECA"/>
    <w:rsid w:val="00C44A82"/>
    <w:rsid w:val="00C50D17"/>
    <w:rsid w:val="00C50EDC"/>
    <w:rsid w:val="00C51459"/>
    <w:rsid w:val="00C6135D"/>
    <w:rsid w:val="00C77F6E"/>
    <w:rsid w:val="00C876F0"/>
    <w:rsid w:val="00CB57C5"/>
    <w:rsid w:val="00CC1A5C"/>
    <w:rsid w:val="00CC776C"/>
    <w:rsid w:val="00CD6F08"/>
    <w:rsid w:val="00CE0BDD"/>
    <w:rsid w:val="00CE29E6"/>
    <w:rsid w:val="00D13C51"/>
    <w:rsid w:val="00D302A1"/>
    <w:rsid w:val="00D30C2B"/>
    <w:rsid w:val="00D33479"/>
    <w:rsid w:val="00D37C55"/>
    <w:rsid w:val="00D67546"/>
    <w:rsid w:val="00D83D72"/>
    <w:rsid w:val="00D93FDE"/>
    <w:rsid w:val="00DB0579"/>
    <w:rsid w:val="00DB07F3"/>
    <w:rsid w:val="00DB3E10"/>
    <w:rsid w:val="00DC4E68"/>
    <w:rsid w:val="00DD6EC0"/>
    <w:rsid w:val="00DE038E"/>
    <w:rsid w:val="00DE1439"/>
    <w:rsid w:val="00E02CF0"/>
    <w:rsid w:val="00E44CEE"/>
    <w:rsid w:val="00E51156"/>
    <w:rsid w:val="00E64C3E"/>
    <w:rsid w:val="00E717D5"/>
    <w:rsid w:val="00E75A1F"/>
    <w:rsid w:val="00E76E1C"/>
    <w:rsid w:val="00E81BF9"/>
    <w:rsid w:val="00E823C5"/>
    <w:rsid w:val="00E82754"/>
    <w:rsid w:val="00E82E82"/>
    <w:rsid w:val="00E8399B"/>
    <w:rsid w:val="00E86E25"/>
    <w:rsid w:val="00E92275"/>
    <w:rsid w:val="00E95BF6"/>
    <w:rsid w:val="00EA3727"/>
    <w:rsid w:val="00EA4973"/>
    <w:rsid w:val="00EB1DA6"/>
    <w:rsid w:val="00EB5902"/>
    <w:rsid w:val="00EB5905"/>
    <w:rsid w:val="00EC543C"/>
    <w:rsid w:val="00EE3543"/>
    <w:rsid w:val="00F011B2"/>
    <w:rsid w:val="00F152E2"/>
    <w:rsid w:val="00F353C7"/>
    <w:rsid w:val="00F41D57"/>
    <w:rsid w:val="00F41D70"/>
    <w:rsid w:val="00F55875"/>
    <w:rsid w:val="00F65354"/>
    <w:rsid w:val="00F67793"/>
    <w:rsid w:val="00F71130"/>
    <w:rsid w:val="00F72626"/>
    <w:rsid w:val="00F755FC"/>
    <w:rsid w:val="00F756BA"/>
    <w:rsid w:val="00F875A2"/>
    <w:rsid w:val="00F90BA8"/>
    <w:rsid w:val="00F93C41"/>
    <w:rsid w:val="00FC02B1"/>
    <w:rsid w:val="00FC511F"/>
    <w:rsid w:val="00FC7851"/>
    <w:rsid w:val="00FC7E61"/>
    <w:rsid w:val="00FD0954"/>
    <w:rsid w:val="00FD52FF"/>
    <w:rsid w:val="00FE24A4"/>
    <w:rsid w:val="00FE4DA5"/>
    <w:rsid w:val="00FF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44CE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44CE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44CE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E44CE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44CE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44CE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44CE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44C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44CEE"/>
  </w:style>
  <w:style w:type="paragraph" w:styleId="a3">
    <w:name w:val="Body Text"/>
    <w:basedOn w:val="a"/>
    <w:link w:val="a4"/>
    <w:uiPriority w:val="99"/>
    <w:rsid w:val="00E44CE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E44CE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E44CEE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E44CE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E44CEE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E44CE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E44C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E44CEE"/>
    <w:rPr>
      <w:rFonts w:cs="Times New Roman"/>
    </w:rPr>
  </w:style>
  <w:style w:type="paragraph" w:styleId="a8">
    <w:name w:val="Normal (Web)"/>
    <w:basedOn w:val="a"/>
    <w:uiPriority w:val="99"/>
    <w:rsid w:val="00E44CE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E44C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E44CE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E44CEE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E44CEE"/>
    <w:rPr>
      <w:rFonts w:cs="Times New Roman"/>
      <w:vertAlign w:val="superscript"/>
    </w:rPr>
  </w:style>
  <w:style w:type="paragraph" w:styleId="23">
    <w:name w:val="List 2"/>
    <w:basedOn w:val="a"/>
    <w:uiPriority w:val="99"/>
    <w:rsid w:val="00E44CEE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E44CEE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E44CEE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E44CEE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E44CEE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E44CEE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Emphasis"/>
    <w:basedOn w:val="a0"/>
    <w:uiPriority w:val="99"/>
    <w:qFormat/>
    <w:rsid w:val="00E44CEE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E44CEE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E44CEE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E44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E44C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44C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E44CEE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E44C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E44C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E44CEE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E44CEE"/>
    <w:rPr>
      <w:b/>
    </w:rPr>
  </w:style>
  <w:style w:type="paragraph" w:styleId="af6">
    <w:name w:val="annotation subject"/>
    <w:basedOn w:val="af4"/>
    <w:next w:val="af4"/>
    <w:link w:val="af7"/>
    <w:uiPriority w:val="99"/>
    <w:rsid w:val="00E44CEE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E44CEE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E44CEE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E44C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44C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44CEE"/>
  </w:style>
  <w:style w:type="character" w:customStyle="1" w:styleId="af8">
    <w:name w:val="Цветовое выделение"/>
    <w:uiPriority w:val="99"/>
    <w:rsid w:val="00E44CEE"/>
    <w:rPr>
      <w:b/>
      <w:color w:val="26282F"/>
    </w:rPr>
  </w:style>
  <w:style w:type="character" w:customStyle="1" w:styleId="af9">
    <w:name w:val="Гипертекстовая ссылка"/>
    <w:uiPriority w:val="99"/>
    <w:rsid w:val="00E44CEE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E44CEE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E44CEE"/>
  </w:style>
  <w:style w:type="paragraph" w:customStyle="1" w:styleId="afd">
    <w:name w:val="Внимание: недобросовестность!"/>
    <w:basedOn w:val="afb"/>
    <w:next w:val="a"/>
    <w:uiPriority w:val="99"/>
    <w:rsid w:val="00E44CEE"/>
  </w:style>
  <w:style w:type="character" w:customStyle="1" w:styleId="afe">
    <w:name w:val="Выделение для Базового Поиска"/>
    <w:uiPriority w:val="99"/>
    <w:rsid w:val="00E44CEE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E44CEE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5">
    <w:name w:val="Заголовок1"/>
    <w:basedOn w:val="aff1"/>
    <w:next w:val="a"/>
    <w:uiPriority w:val="99"/>
    <w:rsid w:val="00E44CEE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E44CE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E44CEE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E44CEE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E44CEE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E44CEE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E44CE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E44CE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E44CEE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E44CEE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E44CEE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E44CEE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E44CEE"/>
  </w:style>
  <w:style w:type="paragraph" w:customStyle="1" w:styleId="afff6">
    <w:name w:val="Моноширинный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E44CEE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E44CEE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E44CEE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E44CEE"/>
    <w:pPr>
      <w:ind w:left="140"/>
    </w:pPr>
  </w:style>
  <w:style w:type="character" w:customStyle="1" w:styleId="afffe">
    <w:name w:val="Опечатки"/>
    <w:uiPriority w:val="99"/>
    <w:rsid w:val="00E44CEE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E44CEE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E44CE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E44CEE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E44CE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E44CEE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E44CEE"/>
  </w:style>
  <w:style w:type="paragraph" w:customStyle="1" w:styleId="affff6">
    <w:name w:val="Примечание."/>
    <w:basedOn w:val="afb"/>
    <w:next w:val="a"/>
    <w:uiPriority w:val="99"/>
    <w:rsid w:val="00E44CEE"/>
  </w:style>
  <w:style w:type="character" w:customStyle="1" w:styleId="affff7">
    <w:name w:val="Продолжение ссылки"/>
    <w:uiPriority w:val="99"/>
    <w:rsid w:val="00E44CEE"/>
  </w:style>
  <w:style w:type="paragraph" w:customStyle="1" w:styleId="affff8">
    <w:name w:val="Словарная статья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E44CEE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E44CEE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E44CEE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E44CEE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E44CEE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E44CEE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E44CE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E44C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E44CEE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E44CEE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E44CEE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E44CEE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E44CEE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E44CEE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E44CEE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E4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1"/>
    <w:uiPriority w:val="99"/>
    <w:rsid w:val="00E44CE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E44CEE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E44CEE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E44CEE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E44CEE"/>
    <w:rPr>
      <w:lang w:val="ru-RU"/>
    </w:rPr>
  </w:style>
  <w:style w:type="character" w:customStyle="1" w:styleId="FontStyle121">
    <w:name w:val="Font Style121"/>
    <w:uiPriority w:val="99"/>
    <w:rsid w:val="00E44CEE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E44CEE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E44CE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E44C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E44CEE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E44CEE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E44CE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E44CEE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E44CEE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E44CEE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E44CEE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E44CEE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E44CEE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E4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E44CEE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E4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E4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E44CEE"/>
    <w:rPr>
      <w:rFonts w:ascii="Times New Roman" w:hAnsi="Times New Roman"/>
    </w:rPr>
  </w:style>
  <w:style w:type="table" w:customStyle="1" w:styleId="16">
    <w:name w:val="Сетка таблицы1"/>
    <w:uiPriority w:val="99"/>
    <w:rsid w:val="00E44CE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E44CEE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rsid w:val="00E44CEE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b-serp-urlitem1">
    <w:name w:val="b-serp-url__item1"/>
    <w:basedOn w:val="a0"/>
    <w:uiPriority w:val="99"/>
    <w:rsid w:val="00E44CEE"/>
    <w:rPr>
      <w:rFonts w:cs="Times New Roman"/>
    </w:rPr>
  </w:style>
  <w:style w:type="paragraph" w:styleId="affffff">
    <w:name w:val="Plain Text"/>
    <w:basedOn w:val="a"/>
    <w:link w:val="affffff0"/>
    <w:uiPriority w:val="99"/>
    <w:rsid w:val="00E44CE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E44CEE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E44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E4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sid w:val="00E44CEE"/>
    <w:rPr>
      <w:rFonts w:cs="Times New Roman"/>
    </w:rPr>
  </w:style>
  <w:style w:type="character" w:customStyle="1" w:styleId="c4">
    <w:name w:val="c4"/>
    <w:basedOn w:val="a0"/>
    <w:uiPriority w:val="99"/>
    <w:rsid w:val="00E44CEE"/>
    <w:rPr>
      <w:rFonts w:cs="Times New Roman"/>
    </w:rPr>
  </w:style>
  <w:style w:type="character" w:customStyle="1" w:styleId="c5">
    <w:name w:val="c5"/>
    <w:basedOn w:val="a0"/>
    <w:uiPriority w:val="99"/>
    <w:rsid w:val="00E44CEE"/>
    <w:rPr>
      <w:rFonts w:cs="Times New Roman"/>
    </w:rPr>
  </w:style>
  <w:style w:type="paragraph" w:customStyle="1" w:styleId="c15">
    <w:name w:val="c15"/>
    <w:basedOn w:val="a"/>
    <w:uiPriority w:val="99"/>
    <w:rsid w:val="00E4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rsid w:val="00E4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11">
    <w:name w:val="small11"/>
    <w:uiPriority w:val="99"/>
    <w:rsid w:val="00E44CEE"/>
    <w:rPr>
      <w:sz w:val="16"/>
    </w:rPr>
  </w:style>
  <w:style w:type="character" w:customStyle="1" w:styleId="gray1">
    <w:name w:val="gray1"/>
    <w:uiPriority w:val="99"/>
    <w:rsid w:val="00E44CEE"/>
    <w:rPr>
      <w:color w:val="6C737F"/>
    </w:rPr>
  </w:style>
  <w:style w:type="character" w:customStyle="1" w:styleId="FontStyle28">
    <w:name w:val="Font Style28"/>
    <w:uiPriority w:val="99"/>
    <w:rsid w:val="00E44CEE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E44C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E44CEE"/>
    <w:rPr>
      <w:rFonts w:cs="Times New Roman"/>
    </w:rPr>
  </w:style>
  <w:style w:type="paragraph" w:customStyle="1" w:styleId="18">
    <w:name w:val="Название1"/>
    <w:basedOn w:val="a"/>
    <w:uiPriority w:val="99"/>
    <w:rsid w:val="00E44CE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rsid w:val="00E44CEE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FontStyle74">
    <w:name w:val="Font Style74"/>
    <w:uiPriority w:val="99"/>
    <w:rsid w:val="00E44CEE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E44CEE"/>
  </w:style>
  <w:style w:type="character" w:customStyle="1" w:styleId="gen1">
    <w:name w:val="gen1"/>
    <w:uiPriority w:val="99"/>
    <w:rsid w:val="00E44CEE"/>
    <w:rPr>
      <w:sz w:val="29"/>
    </w:rPr>
  </w:style>
  <w:style w:type="paragraph" w:customStyle="1" w:styleId="affffff2">
    <w:name w:val="Содержимое таблицы"/>
    <w:basedOn w:val="a"/>
    <w:uiPriority w:val="99"/>
    <w:rsid w:val="00E44CEE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E44CE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E44CE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E44CEE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E44CEE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E44CE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E44CE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E44CEE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E44CEE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E44CEE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E44CEE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E44CEE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E44CEE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E44CEE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E44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E44CEE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E44CEE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E44CE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E44CEE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E44CE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E44CEE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E44CEE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E44CEE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E4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E4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8">
    <w:name w:val="Сетка таблицы2"/>
    <w:basedOn w:val="a1"/>
    <w:next w:val="afffff5"/>
    <w:uiPriority w:val="59"/>
    <w:rsid w:val="00F90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44CE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44CE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44CE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E44CE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44CE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44CE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44CE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44C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44CEE"/>
  </w:style>
  <w:style w:type="paragraph" w:styleId="a3">
    <w:name w:val="Body Text"/>
    <w:basedOn w:val="a"/>
    <w:link w:val="a4"/>
    <w:uiPriority w:val="99"/>
    <w:rsid w:val="00E44CE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E44CE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E44CEE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E44CE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E44CEE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E44CE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E44C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E44CEE"/>
    <w:rPr>
      <w:rFonts w:cs="Times New Roman"/>
    </w:rPr>
  </w:style>
  <w:style w:type="paragraph" w:styleId="a8">
    <w:name w:val="Normal (Web)"/>
    <w:basedOn w:val="a"/>
    <w:uiPriority w:val="99"/>
    <w:rsid w:val="00E44CE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E44C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E44CE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E44CEE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E44CEE"/>
    <w:rPr>
      <w:rFonts w:cs="Times New Roman"/>
      <w:vertAlign w:val="superscript"/>
    </w:rPr>
  </w:style>
  <w:style w:type="paragraph" w:styleId="23">
    <w:name w:val="List 2"/>
    <w:basedOn w:val="a"/>
    <w:uiPriority w:val="99"/>
    <w:rsid w:val="00E44CEE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E44CEE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E44CEE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E44CEE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E44CEE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E44CEE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Emphasis"/>
    <w:basedOn w:val="a0"/>
    <w:uiPriority w:val="99"/>
    <w:qFormat/>
    <w:rsid w:val="00E44CEE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E44CEE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E44CEE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E44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E44C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44C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E44CEE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E44C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E44C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E44CEE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E44CEE"/>
    <w:rPr>
      <w:b/>
    </w:rPr>
  </w:style>
  <w:style w:type="paragraph" w:styleId="af6">
    <w:name w:val="annotation subject"/>
    <w:basedOn w:val="af4"/>
    <w:next w:val="af4"/>
    <w:link w:val="af7"/>
    <w:uiPriority w:val="99"/>
    <w:rsid w:val="00E44CEE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E44CEE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E44CEE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E44C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44C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44CEE"/>
  </w:style>
  <w:style w:type="character" w:customStyle="1" w:styleId="af8">
    <w:name w:val="Цветовое выделение"/>
    <w:uiPriority w:val="99"/>
    <w:rsid w:val="00E44CEE"/>
    <w:rPr>
      <w:b/>
      <w:color w:val="26282F"/>
    </w:rPr>
  </w:style>
  <w:style w:type="character" w:customStyle="1" w:styleId="af9">
    <w:name w:val="Гипертекстовая ссылка"/>
    <w:uiPriority w:val="99"/>
    <w:rsid w:val="00E44CEE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E44CEE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E44CEE"/>
  </w:style>
  <w:style w:type="paragraph" w:customStyle="1" w:styleId="afd">
    <w:name w:val="Внимание: недобросовестность!"/>
    <w:basedOn w:val="afb"/>
    <w:next w:val="a"/>
    <w:uiPriority w:val="99"/>
    <w:rsid w:val="00E44CEE"/>
  </w:style>
  <w:style w:type="character" w:customStyle="1" w:styleId="afe">
    <w:name w:val="Выделение для Базового Поиска"/>
    <w:uiPriority w:val="99"/>
    <w:rsid w:val="00E44CEE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E44CEE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5">
    <w:name w:val="Заголовок1"/>
    <w:basedOn w:val="aff1"/>
    <w:next w:val="a"/>
    <w:uiPriority w:val="99"/>
    <w:rsid w:val="00E44CEE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E44CE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E44CEE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E44CEE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E44CEE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E44CEE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E44CE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E44CE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E44CEE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E44CEE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E44CEE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E44CEE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E44CEE"/>
  </w:style>
  <w:style w:type="paragraph" w:customStyle="1" w:styleId="afff6">
    <w:name w:val="Моноширинный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E44CEE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E44CEE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E44CEE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E44CEE"/>
    <w:pPr>
      <w:ind w:left="140"/>
    </w:pPr>
  </w:style>
  <w:style w:type="character" w:customStyle="1" w:styleId="afffe">
    <w:name w:val="Опечатки"/>
    <w:uiPriority w:val="99"/>
    <w:rsid w:val="00E44CEE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E44CEE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E44CE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E44CEE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E44CE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E44CEE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E44CEE"/>
  </w:style>
  <w:style w:type="paragraph" w:customStyle="1" w:styleId="affff6">
    <w:name w:val="Примечание."/>
    <w:basedOn w:val="afb"/>
    <w:next w:val="a"/>
    <w:uiPriority w:val="99"/>
    <w:rsid w:val="00E44CEE"/>
  </w:style>
  <w:style w:type="character" w:customStyle="1" w:styleId="affff7">
    <w:name w:val="Продолжение ссылки"/>
    <w:uiPriority w:val="99"/>
    <w:rsid w:val="00E44CEE"/>
  </w:style>
  <w:style w:type="paragraph" w:customStyle="1" w:styleId="affff8">
    <w:name w:val="Словарная статья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E44CEE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E44CEE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E44CEE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E44CEE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E44CEE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E44CEE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E44CE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44CE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E44C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E44CEE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E44CEE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E44CEE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E44CEE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E44CEE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E44CEE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E44CEE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E4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1"/>
    <w:uiPriority w:val="99"/>
    <w:rsid w:val="00E44CE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E44CEE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E44CEE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E44CEE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E44CEE"/>
    <w:rPr>
      <w:lang w:val="ru-RU"/>
    </w:rPr>
  </w:style>
  <w:style w:type="character" w:customStyle="1" w:styleId="FontStyle121">
    <w:name w:val="Font Style121"/>
    <w:uiPriority w:val="99"/>
    <w:rsid w:val="00E44CEE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E44CEE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E44CE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E44C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E44CEE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E44CEE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E44CE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E44CEE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E44CEE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E44CEE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E44CEE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E44CEE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E44CEE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E4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E44CEE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E4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E4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E44CEE"/>
    <w:rPr>
      <w:rFonts w:ascii="Times New Roman" w:hAnsi="Times New Roman"/>
    </w:rPr>
  </w:style>
  <w:style w:type="table" w:customStyle="1" w:styleId="16">
    <w:name w:val="Сетка таблицы1"/>
    <w:uiPriority w:val="99"/>
    <w:rsid w:val="00E44CE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E44CEE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rsid w:val="00E44CEE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b-serp-urlitem1">
    <w:name w:val="b-serp-url__item1"/>
    <w:basedOn w:val="a0"/>
    <w:uiPriority w:val="99"/>
    <w:rsid w:val="00E44CEE"/>
    <w:rPr>
      <w:rFonts w:cs="Times New Roman"/>
    </w:rPr>
  </w:style>
  <w:style w:type="paragraph" w:styleId="affffff">
    <w:name w:val="Plain Text"/>
    <w:basedOn w:val="a"/>
    <w:link w:val="affffff0"/>
    <w:uiPriority w:val="99"/>
    <w:rsid w:val="00E44CE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E44CEE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E44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E4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sid w:val="00E44CEE"/>
    <w:rPr>
      <w:rFonts w:cs="Times New Roman"/>
    </w:rPr>
  </w:style>
  <w:style w:type="character" w:customStyle="1" w:styleId="c4">
    <w:name w:val="c4"/>
    <w:basedOn w:val="a0"/>
    <w:uiPriority w:val="99"/>
    <w:rsid w:val="00E44CEE"/>
    <w:rPr>
      <w:rFonts w:cs="Times New Roman"/>
    </w:rPr>
  </w:style>
  <w:style w:type="character" w:customStyle="1" w:styleId="c5">
    <w:name w:val="c5"/>
    <w:basedOn w:val="a0"/>
    <w:uiPriority w:val="99"/>
    <w:rsid w:val="00E44CEE"/>
    <w:rPr>
      <w:rFonts w:cs="Times New Roman"/>
    </w:rPr>
  </w:style>
  <w:style w:type="paragraph" w:customStyle="1" w:styleId="c15">
    <w:name w:val="c15"/>
    <w:basedOn w:val="a"/>
    <w:uiPriority w:val="99"/>
    <w:rsid w:val="00E4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rsid w:val="00E4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11">
    <w:name w:val="small11"/>
    <w:uiPriority w:val="99"/>
    <w:rsid w:val="00E44CEE"/>
    <w:rPr>
      <w:sz w:val="16"/>
    </w:rPr>
  </w:style>
  <w:style w:type="character" w:customStyle="1" w:styleId="gray1">
    <w:name w:val="gray1"/>
    <w:uiPriority w:val="99"/>
    <w:rsid w:val="00E44CEE"/>
    <w:rPr>
      <w:color w:val="6C737F"/>
    </w:rPr>
  </w:style>
  <w:style w:type="character" w:customStyle="1" w:styleId="FontStyle28">
    <w:name w:val="Font Style28"/>
    <w:uiPriority w:val="99"/>
    <w:rsid w:val="00E44CEE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E44C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E44CEE"/>
    <w:rPr>
      <w:rFonts w:cs="Times New Roman"/>
    </w:rPr>
  </w:style>
  <w:style w:type="paragraph" w:customStyle="1" w:styleId="18">
    <w:name w:val="Название1"/>
    <w:basedOn w:val="a"/>
    <w:uiPriority w:val="99"/>
    <w:rsid w:val="00E44CE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rsid w:val="00E44CEE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FontStyle74">
    <w:name w:val="Font Style74"/>
    <w:uiPriority w:val="99"/>
    <w:rsid w:val="00E44CEE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E44CEE"/>
  </w:style>
  <w:style w:type="character" w:customStyle="1" w:styleId="gen1">
    <w:name w:val="gen1"/>
    <w:uiPriority w:val="99"/>
    <w:rsid w:val="00E44CEE"/>
    <w:rPr>
      <w:sz w:val="29"/>
    </w:rPr>
  </w:style>
  <w:style w:type="paragraph" w:customStyle="1" w:styleId="affffff2">
    <w:name w:val="Содержимое таблицы"/>
    <w:basedOn w:val="a"/>
    <w:uiPriority w:val="99"/>
    <w:rsid w:val="00E44CEE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E44CE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E44CE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E44CEE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E44CEE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E44CE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E44CE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E44CEE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E44CEE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E44CEE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E44CEE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E44CEE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E44CEE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E44CEE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E44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E44CEE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E44CEE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E44CE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E44CEE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E44CE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E44CEE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E44CEE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E44CEE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E4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E44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8">
    <w:name w:val="Сетка таблицы2"/>
    <w:basedOn w:val="a1"/>
    <w:next w:val="afffff5"/>
    <w:uiPriority w:val="59"/>
    <w:rsid w:val="00F90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food.ru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tekhnolog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6149</Words>
  <Characters>35054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Yuliya K</cp:lastModifiedBy>
  <cp:revision>2</cp:revision>
  <cp:lastPrinted>2021-10-31T10:24:00Z</cp:lastPrinted>
  <dcterms:created xsi:type="dcterms:W3CDTF">2025-10-03T06:47:00Z</dcterms:created>
  <dcterms:modified xsi:type="dcterms:W3CDTF">2025-10-03T06:47:00Z</dcterms:modified>
</cp:coreProperties>
</file>